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99E28" w14:textId="77777777" w:rsidR="00CA5A2D" w:rsidRDefault="00CA5A2D">
      <w:pPr>
        <w:spacing w:before="0"/>
        <w:ind w:left="0" w:firstLine="0"/>
        <w:rPr>
          <w:lang w:val="pl-PL"/>
        </w:rPr>
      </w:pPr>
    </w:p>
    <w:p w14:paraId="1F568006" w14:textId="77777777" w:rsidR="0033181B" w:rsidRDefault="0033181B" w:rsidP="00CA5A2D">
      <w:pPr>
        <w:jc w:val="center"/>
        <w:rPr>
          <w:b/>
          <w:bCs/>
          <w:sz w:val="20"/>
          <w:szCs w:val="20"/>
          <w:lang w:val="en-GB"/>
        </w:rPr>
      </w:pPr>
    </w:p>
    <w:p w14:paraId="6C5686C5" w14:textId="185741AC" w:rsidR="0033181B" w:rsidRDefault="00135E97" w:rsidP="00CA5A2D">
      <w:pPr>
        <w:jc w:val="center"/>
        <w:rPr>
          <w:b/>
          <w:bCs/>
          <w:sz w:val="20"/>
          <w:szCs w:val="20"/>
          <w:lang w:val="en-GB"/>
        </w:rPr>
      </w:pPr>
      <w:r w:rsidRPr="001524B1">
        <w:rPr>
          <w:b/>
          <w:bCs/>
          <w:noProof/>
          <w:color w:val="1F3864" w:themeColor="accent1" w:themeShade="80"/>
          <w:sz w:val="36"/>
          <w:szCs w:val="36"/>
        </w:rPr>
        <w:drawing>
          <wp:anchor distT="0" distB="0" distL="114300" distR="114300" simplePos="0" relativeHeight="251657216" behindDoc="1" locked="0" layoutInCell="1" allowOverlap="1" wp14:anchorId="372D58C3" wp14:editId="5991DAE1">
            <wp:simplePos x="0" y="0"/>
            <wp:positionH relativeFrom="margin">
              <wp:posOffset>3986530</wp:posOffset>
            </wp:positionH>
            <wp:positionV relativeFrom="paragraph">
              <wp:posOffset>290195</wp:posOffset>
            </wp:positionV>
            <wp:extent cx="1784985" cy="791210"/>
            <wp:effectExtent l="0" t="0" r="5715" b="8890"/>
            <wp:wrapTopAndBottom/>
            <wp:docPr id="15" name="Image 1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98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CA8CA" w14:textId="182CD9A1" w:rsidR="00CA5A2D" w:rsidRPr="00343EA8" w:rsidRDefault="00CA5A2D" w:rsidP="00135E97">
      <w:pPr>
        <w:spacing w:before="0"/>
        <w:jc w:val="center"/>
        <w:rPr>
          <w:b/>
          <w:bCs/>
          <w:sz w:val="20"/>
          <w:szCs w:val="20"/>
          <w:lang w:val="en-GB"/>
        </w:rPr>
      </w:pPr>
      <w:r w:rsidRPr="00343EA8">
        <w:rPr>
          <w:b/>
          <w:bCs/>
          <w:sz w:val="20"/>
          <w:szCs w:val="20"/>
          <w:lang w:val="en-GB"/>
        </w:rPr>
        <w:t>Professionalising site managers and team leaders in the specific management</w:t>
      </w:r>
    </w:p>
    <w:p w14:paraId="09C43C5B" w14:textId="77777777" w:rsidR="00CA5A2D" w:rsidRPr="00343EA8" w:rsidRDefault="00CA5A2D" w:rsidP="00135E97">
      <w:pPr>
        <w:spacing w:before="0"/>
        <w:jc w:val="center"/>
        <w:rPr>
          <w:b/>
          <w:bCs/>
          <w:sz w:val="20"/>
          <w:szCs w:val="20"/>
          <w:lang w:val="en-GB"/>
        </w:rPr>
      </w:pPr>
      <w:r w:rsidRPr="00343EA8">
        <w:rPr>
          <w:b/>
          <w:bCs/>
          <w:sz w:val="20"/>
          <w:szCs w:val="20"/>
          <w:lang w:val="en-GB"/>
        </w:rPr>
        <w:t xml:space="preserve">of </w:t>
      </w:r>
      <w:bookmarkStart w:id="0" w:name="_Hlk57723130"/>
      <w:r w:rsidRPr="00343EA8">
        <w:rPr>
          <w:b/>
          <w:bCs/>
          <w:sz w:val="20"/>
          <w:szCs w:val="20"/>
          <w:lang w:val="en-GB"/>
        </w:rPr>
        <w:t xml:space="preserve">building renovation sites </w:t>
      </w:r>
      <w:bookmarkEnd w:id="0"/>
      <w:r w:rsidRPr="00343EA8">
        <w:rPr>
          <w:b/>
          <w:bCs/>
          <w:sz w:val="20"/>
          <w:szCs w:val="20"/>
          <w:lang w:val="en-GB"/>
        </w:rPr>
        <w:t>in Europe</w:t>
      </w:r>
    </w:p>
    <w:p w14:paraId="2BE6F2AB" w14:textId="77777777" w:rsidR="00CA5A2D" w:rsidRPr="00343EA8" w:rsidRDefault="00CA5A2D" w:rsidP="00CA5A2D">
      <w:pPr>
        <w:jc w:val="center"/>
        <w:rPr>
          <w:sz w:val="20"/>
          <w:szCs w:val="20"/>
          <w:lang w:val="en-GB"/>
        </w:rPr>
      </w:pPr>
      <w:r w:rsidRPr="00343EA8">
        <w:rPr>
          <w:rFonts w:ascii="Calibri" w:eastAsia="Calibri" w:hAnsi="Calibri" w:cs="Times New Roman"/>
          <w:b/>
          <w:noProof/>
          <w:color w:val="4F81BD"/>
          <w:sz w:val="20"/>
          <w:szCs w:val="20"/>
          <w:lang w:val="en-GB"/>
        </w:rPr>
        <mc:AlternateContent>
          <mc:Choice Requires="wpg">
            <w:drawing>
              <wp:anchor distT="0" distB="0" distL="114300" distR="114300" simplePos="0" relativeHeight="251656192" behindDoc="0" locked="0" layoutInCell="1" allowOverlap="1" wp14:anchorId="3159D17E" wp14:editId="5DC6ABC2">
                <wp:simplePos x="0" y="0"/>
                <wp:positionH relativeFrom="margin">
                  <wp:align>center</wp:align>
                </wp:positionH>
                <wp:positionV relativeFrom="paragraph">
                  <wp:posOffset>305435</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5" name="Groupe 5"/>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6" name="Image 16" descr="EDA welcomes PEDMEDE as a new member - ED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7" name="Image 1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8" name="Image 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9" name="Image 9" descr="CCCA-BTP : Anime et innove un réseau de 126 CFA du BTP !"/>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10" name="Image 15" descr="Institute for Professional and Vocational Training in construction sector ( Formedil) | Bus.Trainer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w:pict>
              <v:group w14:anchorId="51CE11E0" id="Groupe 5" o:spid="_x0000_s1026" style="position:absolute;margin-left:0;margin-top:24.05pt;width:405.65pt;height:43.25pt;z-index:251656192;mso-position-horizontal:center;mso-position-horizontal-relative:margin" coordsize="51517,5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DA welcomes PEDMEDE as a new member - EDA" style="position:absolute;left:37973;top:698;width:1354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">
                  <v:imagedata r:id="rId14" o:title="EDA welcomes PEDMEDE as a new member - EDA"/>
                </v:shape>
                <v:shape id="Image 17" o:spid="_x0000_s1028" type="#_x0000_t75" style="position:absolute;left:20701;width:6070;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">
                  <v:imagedata r:id="rId15" o:title=""/>
                </v:shape>
                <v:shape id="Image 8" o:spid="_x0000_s1029" type="#_x0000_t75" style="position:absolute;top:1841;width:12731;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">
                  <v:imagedata r:id="rId16" o:title=""/>
                </v:shape>
                <v:shape id="Image 9" o:spid="_x0000_s1030" type="#_x0000_t75" alt="CCCA-BTP : Anime et innove un réseau de 126 CFA du BTP !" style="position:absolute;left:15049;top:444;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">
                  <v:imagedata r:id="rId17" o:title=" Anime et innove un réseau de 126 CFA du BTP !"/>
                </v:shape>
                <v:shape id="Image 15" o:spid="_x0000_s1031" type="#_x0000_t75" alt="Institute for Professional and Vocational Training in construction sector ( Formedil) | Bus.Trainers" style="position:absolute;left:28448;top:1079;width:7683;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">
                  <v:imagedata r:id="rId18" o:title="Institute for Professional and Vocational Training in construction sector ( Formedil) | Bus"/>
                </v:shape>
                <w10:wrap type="tight" anchorx="margin"/>
              </v:group>
            </w:pict>
          </mc:Fallback>
        </mc:AlternateContent>
      </w:r>
      <w:r w:rsidRPr="00343EA8">
        <w:rPr>
          <w:sz w:val="20"/>
          <w:szCs w:val="20"/>
          <w:lang w:val="en-GB"/>
        </w:rPr>
        <w:t>Contract Nb. 2020-1-FR01-KA202-080105 (2020-2023)</w:t>
      </w:r>
    </w:p>
    <w:p w14:paraId="55F84AC8" w14:textId="77777777" w:rsidR="00CA5A2D" w:rsidRPr="00343EA8" w:rsidRDefault="00CA5A2D" w:rsidP="00CA5A2D">
      <w:pPr>
        <w:jc w:val="center"/>
        <w:rPr>
          <w:rFonts w:ascii="Calibri" w:eastAsia="Calibri" w:hAnsi="Calibri" w:cs="Times New Roman"/>
          <w:b/>
          <w:color w:val="4F81BD"/>
          <w:sz w:val="20"/>
          <w:szCs w:val="20"/>
          <w:lang w:val="en-GB"/>
        </w:rPr>
      </w:pPr>
    </w:p>
    <w:p w14:paraId="68AAD28F" w14:textId="77777777" w:rsidR="00CA5A2D" w:rsidRDefault="00CA5A2D">
      <w:pPr>
        <w:spacing w:before="0"/>
        <w:ind w:left="0" w:firstLine="0"/>
        <w:rPr>
          <w:lang w:val="pl-PL"/>
        </w:rPr>
      </w:pPr>
    </w:p>
    <w:p w14:paraId="399F1A16" w14:textId="49A35BDD" w:rsidR="005969DD" w:rsidRDefault="005969DD">
      <w:pPr>
        <w:spacing w:before="0"/>
        <w:ind w:left="0" w:firstLine="0"/>
        <w:rPr>
          <w:noProof/>
          <w:lang w:val="pl-PL" w:eastAsia="pl-PL"/>
        </w:rPr>
      </w:pPr>
    </w:p>
    <w:p w14:paraId="1B0801E2" w14:textId="749D7C4A" w:rsidR="00CA5A2D" w:rsidRDefault="00CA5A2D">
      <w:pPr>
        <w:spacing w:before="0"/>
        <w:ind w:left="0" w:firstLine="0"/>
        <w:rPr>
          <w:noProof/>
          <w:lang w:val="pl-PL" w:eastAsia="pl-PL"/>
        </w:rPr>
      </w:pPr>
    </w:p>
    <w:p w14:paraId="58B607CF" w14:textId="77777777" w:rsidR="004670D5" w:rsidRDefault="004670D5">
      <w:pPr>
        <w:spacing w:before="0"/>
        <w:ind w:left="0" w:firstLine="0"/>
        <w:rPr>
          <w:noProof/>
          <w:lang w:val="pl-PL" w:eastAsia="pl-PL"/>
        </w:rPr>
      </w:pPr>
    </w:p>
    <w:p w14:paraId="797972B0" w14:textId="5119E4B7" w:rsidR="00E551DE" w:rsidRDefault="00E551DE" w:rsidP="00E551DE">
      <w:pPr>
        <w:pStyle w:val="Titre"/>
        <w:shd w:val="clear" w:color="auto" w:fill="2F5496" w:themeFill="accent1" w:themeFillShade="BF"/>
        <w:jc w:val="center"/>
        <w:rPr>
          <w:rFonts w:asciiTheme="minorHAnsi" w:hAnsiTheme="minorHAnsi" w:cstheme="minorHAnsi"/>
          <w:b/>
          <w:bCs/>
          <w:color w:val="FFFFFF" w:themeColor="background1"/>
          <w:sz w:val="40"/>
          <w:szCs w:val="40"/>
          <w:lang w:val="en-GB"/>
        </w:rPr>
      </w:pPr>
      <w:bookmarkStart w:id="1" w:name="_Toc51578360"/>
      <w:r w:rsidRPr="00E551DE">
        <w:rPr>
          <w:rFonts w:asciiTheme="minorHAnsi" w:hAnsiTheme="minorHAnsi" w:cstheme="minorHAnsi"/>
          <w:b/>
          <w:bCs/>
          <w:color w:val="FFFFFF" w:themeColor="background1"/>
          <w:sz w:val="40"/>
          <w:szCs w:val="40"/>
          <w:lang w:val="en-GB"/>
        </w:rPr>
        <w:t>IO4: Transnational strategy and national systems for the positioning, support and professionalisation of site managers and team leaders for building renovation sites</w:t>
      </w:r>
      <w:bookmarkEnd w:id="1"/>
    </w:p>
    <w:p w14:paraId="26788B01" w14:textId="0E0B7B1E" w:rsidR="00E551DE" w:rsidRPr="004670D5" w:rsidRDefault="00E551DE" w:rsidP="004670D5">
      <w:pPr>
        <w:pStyle w:val="Titre"/>
        <w:shd w:val="clear" w:color="auto" w:fill="2F5496" w:themeFill="accent1" w:themeFillShade="BF"/>
        <w:jc w:val="center"/>
        <w:rPr>
          <w:rFonts w:asciiTheme="minorHAnsi" w:hAnsiTheme="minorHAnsi" w:cstheme="minorHAnsi"/>
          <w:b/>
          <w:bCs/>
          <w:color w:val="FFFFFF" w:themeColor="background1"/>
          <w:lang w:val="en-GB"/>
        </w:rPr>
      </w:pPr>
      <w:r>
        <w:rPr>
          <w:rFonts w:asciiTheme="minorHAnsi" w:hAnsiTheme="minorHAnsi" w:cstheme="minorHAnsi"/>
          <w:b/>
          <w:bCs/>
          <w:color w:val="FFFFFF" w:themeColor="background1"/>
          <w:lang w:val="en-GB"/>
        </w:rPr>
        <w:t>TIPS FOR NATIONAL EXPERIMENTAL TRAINING ACTIONS</w:t>
      </w:r>
    </w:p>
    <w:p w14:paraId="4FCECA6E" w14:textId="426B390D" w:rsidR="002F235E" w:rsidRPr="00C94DA4" w:rsidRDefault="002F235E" w:rsidP="002F235E">
      <w:pPr>
        <w:spacing w:before="240"/>
        <w:jc w:val="center"/>
        <w:rPr>
          <w:rFonts w:cstheme="minorHAnsi"/>
          <w:color w:val="1F3864" w:themeColor="accent1" w:themeShade="80"/>
          <w:sz w:val="28"/>
          <w:szCs w:val="28"/>
          <w:lang w:val="en-GB"/>
        </w:rPr>
      </w:pPr>
      <w:r w:rsidRPr="00C94DA4">
        <w:rPr>
          <w:rFonts w:cstheme="minorHAnsi"/>
          <w:color w:val="1F3864" w:themeColor="accent1" w:themeShade="80"/>
          <w:sz w:val="28"/>
          <w:szCs w:val="28"/>
          <w:lang w:val="en-GB"/>
        </w:rPr>
        <w:t xml:space="preserve">Drafted by </w:t>
      </w:r>
      <w:r w:rsidR="00E551DE">
        <w:rPr>
          <w:rFonts w:cstheme="minorHAnsi"/>
          <w:color w:val="1F3864" w:themeColor="accent1" w:themeShade="80"/>
          <w:sz w:val="28"/>
          <w:szCs w:val="28"/>
          <w:lang w:val="en-GB"/>
        </w:rPr>
        <w:t>CCCA-BTP</w:t>
      </w:r>
      <w:r w:rsidRPr="002F235E">
        <w:rPr>
          <w:rFonts w:cstheme="minorHAnsi"/>
          <w:color w:val="1F3864" w:themeColor="accent1" w:themeShade="80"/>
          <w:sz w:val="28"/>
          <w:szCs w:val="28"/>
          <w:lang w:val="en-GB"/>
        </w:rPr>
        <w:t xml:space="preserve"> </w:t>
      </w:r>
      <w:r w:rsidRPr="00C94DA4">
        <w:rPr>
          <w:rFonts w:cstheme="minorHAnsi"/>
          <w:color w:val="1F3864" w:themeColor="accent1" w:themeShade="80"/>
          <w:sz w:val="28"/>
          <w:szCs w:val="28"/>
          <w:lang w:val="en-GB"/>
        </w:rPr>
        <w:t xml:space="preserve">in collaboration with </w:t>
      </w:r>
      <w:r w:rsidR="00E551DE">
        <w:rPr>
          <w:rFonts w:cstheme="minorHAnsi"/>
          <w:color w:val="1F3864" w:themeColor="accent1" w:themeShade="80"/>
          <w:sz w:val="28"/>
          <w:szCs w:val="28"/>
          <w:lang w:val="en-GB"/>
        </w:rPr>
        <w:t>FLC Asturias</w:t>
      </w:r>
    </w:p>
    <w:p w14:paraId="4B38CD9B" w14:textId="77777777" w:rsidR="002F235E" w:rsidRDefault="002F235E" w:rsidP="002F235E">
      <w:pPr>
        <w:rPr>
          <w:lang w:val="en-GB"/>
        </w:rPr>
      </w:pPr>
    </w:p>
    <w:p w14:paraId="5D347F82" w14:textId="5D928826" w:rsidR="002F235E" w:rsidRDefault="002F235E" w:rsidP="002F235E">
      <w:pPr>
        <w:rPr>
          <w:lang w:val="en-GB"/>
        </w:rPr>
      </w:pPr>
    </w:p>
    <w:p w14:paraId="6BEB3F4F" w14:textId="3AE8981C" w:rsidR="002F235E" w:rsidRDefault="002F235E" w:rsidP="00135E97">
      <w:pPr>
        <w:ind w:left="0" w:firstLine="0"/>
        <w:rPr>
          <w:lang w:val="en-GB"/>
        </w:rPr>
      </w:pPr>
    </w:p>
    <w:p w14:paraId="08203EEB" w14:textId="77777777" w:rsidR="002F235E" w:rsidRPr="00343EA8" w:rsidRDefault="002F235E" w:rsidP="002F235E">
      <w:pPr>
        <w:rPr>
          <w:lang w:val="en-GB"/>
        </w:rPr>
      </w:pPr>
    </w:p>
    <w:p w14:paraId="420C9404" w14:textId="7D75D7E7" w:rsidR="002F235E" w:rsidRPr="00343EA8" w:rsidRDefault="00B73D68" w:rsidP="002F235E">
      <w:pPr>
        <w:jc w:val="center"/>
        <w:rPr>
          <w:rFonts w:cs="Calibri"/>
          <w:lang w:val="en-GB"/>
        </w:rPr>
      </w:pPr>
      <w:r>
        <w:rPr>
          <w:rFonts w:cs="Calibri"/>
          <w:lang w:val="en-GB"/>
        </w:rPr>
        <w:t>5</w:t>
      </w:r>
      <w:r w:rsidR="000E7D13">
        <w:rPr>
          <w:rFonts w:cs="Calibri"/>
          <w:lang w:val="en-GB"/>
        </w:rPr>
        <w:t xml:space="preserve"> October</w:t>
      </w:r>
      <w:r w:rsidR="002F235E" w:rsidRPr="00343EA8">
        <w:rPr>
          <w:rFonts w:cs="Calibri"/>
          <w:lang w:val="en-GB"/>
        </w:rPr>
        <w:t xml:space="preserve"> 2022</w:t>
      </w:r>
    </w:p>
    <w:p w14:paraId="44B9EF46" w14:textId="0DCAB02E" w:rsidR="002F235E" w:rsidRDefault="002F235E" w:rsidP="002F235E">
      <w:pPr>
        <w:rPr>
          <w:lang w:val="en-GB"/>
        </w:rPr>
      </w:pPr>
    </w:p>
    <w:p w14:paraId="570D5A25" w14:textId="614001D0" w:rsidR="002F235E" w:rsidRDefault="002F235E" w:rsidP="002F235E">
      <w:pPr>
        <w:tabs>
          <w:tab w:val="left" w:pos="4215"/>
        </w:tabs>
        <w:spacing w:after="119"/>
        <w:rPr>
          <w:lang w:val="en-GB"/>
        </w:rPr>
      </w:pPr>
      <w:r>
        <w:rPr>
          <w:lang w:val="en-GB"/>
        </w:rPr>
        <w:tab/>
      </w:r>
      <w:r>
        <w:rPr>
          <w:lang w:val="en-GB"/>
        </w:rPr>
        <w:tab/>
      </w:r>
    </w:p>
    <w:p w14:paraId="05E8BFE3" w14:textId="77777777" w:rsidR="002F235E" w:rsidRDefault="002F235E" w:rsidP="002F235E">
      <w:pPr>
        <w:tabs>
          <w:tab w:val="left" w:pos="4215"/>
        </w:tabs>
        <w:spacing w:after="119"/>
        <w:rPr>
          <w:lang w:val="en-GB"/>
        </w:rPr>
      </w:pPr>
    </w:p>
    <w:p w14:paraId="3AA822BC" w14:textId="77777777" w:rsidR="002B0E32" w:rsidRDefault="002B0E32" w:rsidP="002F235E">
      <w:pPr>
        <w:tabs>
          <w:tab w:val="left" w:pos="4215"/>
        </w:tabs>
        <w:spacing w:after="119"/>
        <w:rPr>
          <w:lang w:val="en-GB"/>
        </w:rPr>
      </w:pPr>
    </w:p>
    <w:p w14:paraId="023162A4" w14:textId="5CF66870" w:rsidR="002B0E32" w:rsidRDefault="002B0E32" w:rsidP="002B0E32">
      <w:pPr>
        <w:pStyle w:val="En-ttedetabledesmatires"/>
        <w:jc w:val="center"/>
        <w:rPr>
          <w:b/>
          <w:bCs/>
          <w:szCs w:val="36"/>
        </w:rPr>
      </w:pPr>
      <w:r>
        <w:rPr>
          <w:b/>
          <w:bCs/>
          <w:szCs w:val="36"/>
        </w:rPr>
        <w:lastRenderedPageBreak/>
        <w:t>Contents</w:t>
      </w:r>
    </w:p>
    <w:p w14:paraId="4C2CA8CB" w14:textId="77777777" w:rsidR="002B0E32" w:rsidRDefault="002B0E32" w:rsidP="002B0E32">
      <w:pPr>
        <w:ind w:left="0" w:firstLine="0"/>
        <w:jc w:val="center"/>
        <w:rPr>
          <w:sz w:val="16"/>
          <w:szCs w:val="16"/>
          <w:lang w:eastAsia="fr-FR"/>
        </w:rPr>
      </w:pPr>
    </w:p>
    <w:p w14:paraId="68545EBE" w14:textId="77777777" w:rsidR="002B0E32" w:rsidRPr="00A551CB" w:rsidRDefault="002B0E32" w:rsidP="002B0E32">
      <w:pPr>
        <w:jc w:val="center"/>
        <w:rPr>
          <w:sz w:val="16"/>
          <w:szCs w:val="16"/>
          <w:lang w:eastAsia="fr-FR"/>
        </w:rPr>
      </w:pPr>
    </w:p>
    <w:p w14:paraId="17B99BB8" w14:textId="709274D9" w:rsidR="00C032D9" w:rsidRDefault="002B0E32">
      <w:pPr>
        <w:pStyle w:val="TM1"/>
        <w:rPr>
          <w:rFonts w:eastAsiaTheme="minorEastAsia"/>
          <w:noProof/>
          <w:lang w:val="fr-FR" w:eastAsia="fr-FR"/>
        </w:rPr>
      </w:pPr>
      <w:r>
        <w:fldChar w:fldCharType="begin"/>
      </w:r>
      <w:r>
        <w:instrText xml:space="preserve"> TOC \o "1-3" \h \z \u </w:instrText>
      </w:r>
      <w:r>
        <w:fldChar w:fldCharType="separate"/>
      </w:r>
      <w:hyperlink w:anchor="_Toc115882398" w:history="1">
        <w:r w:rsidR="00C032D9" w:rsidRPr="004F161C">
          <w:rPr>
            <w:rStyle w:val="Lienhypertexte"/>
            <w:rFonts w:cstheme="minorHAnsi"/>
            <w:b/>
            <w:bCs/>
            <w:noProof/>
            <w:lang w:val="en-GB"/>
          </w:rPr>
          <w:t>1 – GENERAL PRESENTATION</w:t>
        </w:r>
        <w:r w:rsidR="00C032D9">
          <w:rPr>
            <w:noProof/>
            <w:webHidden/>
          </w:rPr>
          <w:tab/>
        </w:r>
        <w:r w:rsidR="00C032D9">
          <w:rPr>
            <w:noProof/>
            <w:webHidden/>
          </w:rPr>
          <w:fldChar w:fldCharType="begin"/>
        </w:r>
        <w:r w:rsidR="00C032D9">
          <w:rPr>
            <w:noProof/>
            <w:webHidden/>
          </w:rPr>
          <w:instrText xml:space="preserve"> PAGEREF _Toc115882398 \h </w:instrText>
        </w:r>
        <w:r w:rsidR="00C032D9">
          <w:rPr>
            <w:noProof/>
            <w:webHidden/>
          </w:rPr>
        </w:r>
        <w:r w:rsidR="00C032D9">
          <w:rPr>
            <w:noProof/>
            <w:webHidden/>
          </w:rPr>
          <w:fldChar w:fldCharType="separate"/>
        </w:r>
        <w:r w:rsidR="00C032D9">
          <w:rPr>
            <w:noProof/>
            <w:webHidden/>
          </w:rPr>
          <w:t>3</w:t>
        </w:r>
        <w:r w:rsidR="00C032D9">
          <w:rPr>
            <w:noProof/>
            <w:webHidden/>
          </w:rPr>
          <w:fldChar w:fldCharType="end"/>
        </w:r>
      </w:hyperlink>
    </w:p>
    <w:p w14:paraId="469794DF" w14:textId="2F409681" w:rsidR="00C032D9" w:rsidRDefault="0015713B">
      <w:pPr>
        <w:pStyle w:val="TM1"/>
        <w:rPr>
          <w:rFonts w:eastAsiaTheme="minorEastAsia"/>
          <w:noProof/>
          <w:lang w:val="fr-FR" w:eastAsia="fr-FR"/>
        </w:rPr>
      </w:pPr>
      <w:hyperlink w:anchor="_Toc115882399" w:history="1">
        <w:r w:rsidR="00C032D9" w:rsidRPr="004F161C">
          <w:rPr>
            <w:rStyle w:val="Lienhypertexte"/>
            <w:rFonts w:cstheme="minorHAnsi"/>
            <w:b/>
            <w:bCs/>
            <w:noProof/>
            <w:lang w:val="en-GB"/>
          </w:rPr>
          <w:t xml:space="preserve">2 – </w:t>
        </w:r>
        <w:r w:rsidR="00C032D9" w:rsidRPr="004F161C">
          <w:rPr>
            <w:rStyle w:val="Lienhypertexte"/>
            <w:rFonts w:cstheme="minorHAnsi"/>
            <w:b/>
            <w:bCs/>
            <w:caps/>
            <w:noProof/>
            <w:lang w:val="en-GB"/>
          </w:rPr>
          <w:t>Reminder of the training blocks, components, and associated pedagogical objectives</w:t>
        </w:r>
        <w:r w:rsidR="00C032D9">
          <w:rPr>
            <w:noProof/>
            <w:webHidden/>
          </w:rPr>
          <w:tab/>
        </w:r>
        <w:r w:rsidR="00C032D9">
          <w:rPr>
            <w:noProof/>
            <w:webHidden/>
          </w:rPr>
          <w:fldChar w:fldCharType="begin"/>
        </w:r>
        <w:r w:rsidR="00C032D9">
          <w:rPr>
            <w:noProof/>
            <w:webHidden/>
          </w:rPr>
          <w:instrText xml:space="preserve"> PAGEREF _Toc115882399 \h </w:instrText>
        </w:r>
        <w:r w:rsidR="00C032D9">
          <w:rPr>
            <w:noProof/>
            <w:webHidden/>
          </w:rPr>
        </w:r>
        <w:r w:rsidR="00C032D9">
          <w:rPr>
            <w:noProof/>
            <w:webHidden/>
          </w:rPr>
          <w:fldChar w:fldCharType="separate"/>
        </w:r>
        <w:r w:rsidR="00C032D9">
          <w:rPr>
            <w:noProof/>
            <w:webHidden/>
          </w:rPr>
          <w:t>5</w:t>
        </w:r>
        <w:r w:rsidR="00C032D9">
          <w:rPr>
            <w:noProof/>
            <w:webHidden/>
          </w:rPr>
          <w:fldChar w:fldCharType="end"/>
        </w:r>
      </w:hyperlink>
    </w:p>
    <w:p w14:paraId="4036FD3D" w14:textId="3B50C0EB" w:rsidR="00C032D9" w:rsidRDefault="0015713B">
      <w:pPr>
        <w:pStyle w:val="TM1"/>
        <w:rPr>
          <w:rFonts w:eastAsiaTheme="minorEastAsia"/>
          <w:noProof/>
          <w:lang w:val="fr-FR" w:eastAsia="fr-FR"/>
        </w:rPr>
      </w:pPr>
      <w:hyperlink w:anchor="_Toc115882400" w:history="1">
        <w:r w:rsidR="00C032D9" w:rsidRPr="004F161C">
          <w:rPr>
            <w:rStyle w:val="Lienhypertexte"/>
            <w:rFonts w:cstheme="minorHAnsi"/>
            <w:b/>
            <w:bCs/>
            <w:noProof/>
            <w:lang w:val="en-GB"/>
          </w:rPr>
          <w:t>3 – ORGANISATION OF NATIONAL PROFESSIONALISATION PATHS WITH RENOVATION SITE MANAGERS AND TEAM LEADERS</w:t>
        </w:r>
        <w:r w:rsidR="00C032D9">
          <w:rPr>
            <w:noProof/>
            <w:webHidden/>
          </w:rPr>
          <w:tab/>
        </w:r>
        <w:r w:rsidR="00C032D9">
          <w:rPr>
            <w:noProof/>
            <w:webHidden/>
          </w:rPr>
          <w:fldChar w:fldCharType="begin"/>
        </w:r>
        <w:r w:rsidR="00C032D9">
          <w:rPr>
            <w:noProof/>
            <w:webHidden/>
          </w:rPr>
          <w:instrText xml:space="preserve"> PAGEREF _Toc115882400 \h </w:instrText>
        </w:r>
        <w:r w:rsidR="00C032D9">
          <w:rPr>
            <w:noProof/>
            <w:webHidden/>
          </w:rPr>
        </w:r>
        <w:r w:rsidR="00C032D9">
          <w:rPr>
            <w:noProof/>
            <w:webHidden/>
          </w:rPr>
          <w:fldChar w:fldCharType="separate"/>
        </w:r>
        <w:r w:rsidR="00C032D9">
          <w:rPr>
            <w:noProof/>
            <w:webHidden/>
          </w:rPr>
          <w:t>9</w:t>
        </w:r>
        <w:r w:rsidR="00C032D9">
          <w:rPr>
            <w:noProof/>
            <w:webHidden/>
          </w:rPr>
          <w:fldChar w:fldCharType="end"/>
        </w:r>
      </w:hyperlink>
    </w:p>
    <w:p w14:paraId="189DD8EA" w14:textId="1CEFE27E" w:rsidR="00C032D9" w:rsidRDefault="0015713B">
      <w:pPr>
        <w:pStyle w:val="TM1"/>
        <w:rPr>
          <w:rFonts w:eastAsiaTheme="minorEastAsia"/>
          <w:noProof/>
          <w:lang w:val="fr-FR" w:eastAsia="fr-FR"/>
        </w:rPr>
      </w:pPr>
      <w:hyperlink w:anchor="_Toc115882401" w:history="1">
        <w:r w:rsidR="00C032D9" w:rsidRPr="004F161C">
          <w:rPr>
            <w:rStyle w:val="Lienhypertexte"/>
            <w:rFonts w:cstheme="minorHAnsi"/>
            <w:b/>
            <w:bCs/>
            <w:noProof/>
            <w:lang w:val="en-GB"/>
          </w:rPr>
          <w:t>4 – TEMPLATES FOR THE ORGANISATION OF NATIONAL PROFESSIONALISATION PATHS WITH RENOVATION SITE MANAGERS AND TEAM LEADERS TO BE RETOURNED BY 15 NOVEMBER 2022</w:t>
        </w:r>
        <w:r w:rsidR="00C032D9">
          <w:rPr>
            <w:noProof/>
            <w:webHidden/>
          </w:rPr>
          <w:tab/>
        </w:r>
        <w:r w:rsidR="00C032D9">
          <w:rPr>
            <w:noProof/>
            <w:webHidden/>
          </w:rPr>
          <w:fldChar w:fldCharType="begin"/>
        </w:r>
        <w:r w:rsidR="00C032D9">
          <w:rPr>
            <w:noProof/>
            <w:webHidden/>
          </w:rPr>
          <w:instrText xml:space="preserve"> PAGEREF _Toc115882401 \h </w:instrText>
        </w:r>
        <w:r w:rsidR="00C032D9">
          <w:rPr>
            <w:noProof/>
            <w:webHidden/>
          </w:rPr>
        </w:r>
        <w:r w:rsidR="00C032D9">
          <w:rPr>
            <w:noProof/>
            <w:webHidden/>
          </w:rPr>
          <w:fldChar w:fldCharType="separate"/>
        </w:r>
        <w:r w:rsidR="00C032D9">
          <w:rPr>
            <w:noProof/>
            <w:webHidden/>
          </w:rPr>
          <w:t>11</w:t>
        </w:r>
        <w:r w:rsidR="00C032D9">
          <w:rPr>
            <w:noProof/>
            <w:webHidden/>
          </w:rPr>
          <w:fldChar w:fldCharType="end"/>
        </w:r>
      </w:hyperlink>
    </w:p>
    <w:p w14:paraId="7A9754FB" w14:textId="2254FACD" w:rsidR="00C032D9" w:rsidRDefault="0015713B">
      <w:pPr>
        <w:pStyle w:val="TM1"/>
        <w:rPr>
          <w:rFonts w:eastAsiaTheme="minorEastAsia"/>
          <w:noProof/>
          <w:lang w:val="fr-FR" w:eastAsia="fr-FR"/>
        </w:rPr>
      </w:pPr>
      <w:hyperlink w:anchor="_Toc115882402" w:history="1">
        <w:r w:rsidR="00C032D9" w:rsidRPr="004F161C">
          <w:rPr>
            <w:rStyle w:val="Lienhypertexte"/>
            <w:rFonts w:cstheme="minorHAnsi"/>
            <w:b/>
            <w:bCs/>
            <w:noProof/>
            <w:lang w:val="en-GB"/>
          </w:rPr>
          <w:t>5 – RECOGNITION OF LEARNING OUTCOMES WITH OPEN BADGES</w:t>
        </w:r>
        <w:r w:rsidR="00C032D9">
          <w:rPr>
            <w:noProof/>
            <w:webHidden/>
          </w:rPr>
          <w:tab/>
        </w:r>
        <w:r w:rsidR="00C032D9">
          <w:rPr>
            <w:noProof/>
            <w:webHidden/>
          </w:rPr>
          <w:fldChar w:fldCharType="begin"/>
        </w:r>
        <w:r w:rsidR="00C032D9">
          <w:rPr>
            <w:noProof/>
            <w:webHidden/>
          </w:rPr>
          <w:instrText xml:space="preserve"> PAGEREF _Toc115882402 \h </w:instrText>
        </w:r>
        <w:r w:rsidR="00C032D9">
          <w:rPr>
            <w:noProof/>
            <w:webHidden/>
          </w:rPr>
        </w:r>
        <w:r w:rsidR="00C032D9">
          <w:rPr>
            <w:noProof/>
            <w:webHidden/>
          </w:rPr>
          <w:fldChar w:fldCharType="separate"/>
        </w:r>
        <w:r w:rsidR="00C032D9">
          <w:rPr>
            <w:noProof/>
            <w:webHidden/>
          </w:rPr>
          <w:t>14</w:t>
        </w:r>
        <w:r w:rsidR="00C032D9">
          <w:rPr>
            <w:noProof/>
            <w:webHidden/>
          </w:rPr>
          <w:fldChar w:fldCharType="end"/>
        </w:r>
      </w:hyperlink>
    </w:p>
    <w:p w14:paraId="1DEE4565" w14:textId="1AA4286F" w:rsidR="002B0E32" w:rsidRDefault="002B0E32" w:rsidP="002B0E32">
      <w:pPr>
        <w:tabs>
          <w:tab w:val="left" w:pos="3615"/>
        </w:tabs>
        <w:spacing w:after="119"/>
        <w:jc w:val="center"/>
        <w:rPr>
          <w:lang w:val="en-GB"/>
        </w:rPr>
      </w:pPr>
      <w:r>
        <w:rPr>
          <w:b/>
          <w:bCs/>
        </w:rPr>
        <w:fldChar w:fldCharType="end"/>
      </w:r>
    </w:p>
    <w:p w14:paraId="33D57DB3" w14:textId="7450779B" w:rsidR="002F235E" w:rsidRDefault="002F235E" w:rsidP="002B0E32">
      <w:pPr>
        <w:tabs>
          <w:tab w:val="left" w:pos="4215"/>
        </w:tabs>
        <w:spacing w:after="119"/>
        <w:jc w:val="center"/>
        <w:rPr>
          <w:lang w:val="en-GB"/>
        </w:rPr>
      </w:pPr>
      <w:r w:rsidRPr="002B0E32">
        <w:rPr>
          <w:lang w:val="en-GB"/>
        </w:rPr>
        <w:br w:type="page"/>
      </w:r>
    </w:p>
    <w:p w14:paraId="6B5601DE" w14:textId="77777777" w:rsidR="002F235E" w:rsidRPr="002F235E" w:rsidRDefault="002F235E" w:rsidP="002F235E">
      <w:pPr>
        <w:rPr>
          <w:lang w:val="en-GB"/>
        </w:rPr>
      </w:pPr>
    </w:p>
    <w:p w14:paraId="593B0026" w14:textId="77777777" w:rsidR="00CA5A2D" w:rsidRPr="00CA5A2D" w:rsidRDefault="00CA5A2D">
      <w:pPr>
        <w:spacing w:before="0"/>
        <w:ind w:left="0" w:firstLine="0"/>
        <w:rPr>
          <w:lang w:val="en-GB"/>
        </w:rPr>
      </w:pPr>
    </w:p>
    <w:p w14:paraId="788DA006" w14:textId="77777777" w:rsidR="003033BB" w:rsidRPr="00C554DF" w:rsidRDefault="003033BB" w:rsidP="003D29CA">
      <w:pPr>
        <w:pStyle w:val="Titre1"/>
        <w:spacing w:before="0"/>
        <w:ind w:left="0" w:firstLine="0"/>
        <w:jc w:val="left"/>
        <w:rPr>
          <w:rFonts w:asciiTheme="minorHAnsi" w:hAnsiTheme="minorHAnsi" w:cstheme="minorHAnsi"/>
          <w:b/>
          <w:bCs/>
          <w:color w:val="1F3864" w:themeColor="accent1" w:themeShade="80"/>
          <w:sz w:val="36"/>
          <w:szCs w:val="36"/>
          <w:lang w:val="en-GB"/>
        </w:rPr>
      </w:pPr>
      <w:bookmarkStart w:id="2" w:name="_Toc115882398"/>
      <w:r w:rsidRPr="00C554DF">
        <w:rPr>
          <w:rFonts w:asciiTheme="minorHAnsi" w:hAnsiTheme="minorHAnsi" w:cstheme="minorHAnsi"/>
          <w:b/>
          <w:bCs/>
          <w:color w:val="1F3864" w:themeColor="accent1" w:themeShade="80"/>
          <w:sz w:val="36"/>
          <w:szCs w:val="36"/>
          <w:lang w:val="en-GB"/>
        </w:rPr>
        <w:t>1 – GENERAL PRESENTATION</w:t>
      </w:r>
      <w:bookmarkEnd w:id="2"/>
    </w:p>
    <w:p w14:paraId="5B99EEEC" w14:textId="77777777" w:rsidR="00AB652B" w:rsidRPr="00401D2B" w:rsidRDefault="00AB652B" w:rsidP="003D29CA">
      <w:pPr>
        <w:spacing w:before="0"/>
        <w:ind w:left="0" w:firstLine="0"/>
        <w:rPr>
          <w:b/>
          <w:bCs/>
          <w:lang w:val="en-GB"/>
        </w:rPr>
      </w:pPr>
    </w:p>
    <w:p w14:paraId="6C0D4AB5" w14:textId="77777777" w:rsidR="00E67ED5" w:rsidRDefault="00E67ED5" w:rsidP="003D29CA">
      <w:pPr>
        <w:spacing w:before="0"/>
        <w:ind w:left="0" w:firstLine="0"/>
        <w:rPr>
          <w:b/>
          <w:color w:val="2F5496" w:themeColor="accent1" w:themeShade="BF"/>
          <w:lang w:val="en-GB"/>
        </w:rPr>
      </w:pPr>
    </w:p>
    <w:p w14:paraId="5B716014" w14:textId="73EF5F02" w:rsidR="004670D5" w:rsidRPr="004670D5" w:rsidRDefault="00AB652B" w:rsidP="003D29CA">
      <w:pPr>
        <w:spacing w:before="0"/>
        <w:ind w:left="0" w:firstLine="0"/>
        <w:rPr>
          <w:rFonts w:cstheme="minorHAnsi"/>
          <w:lang w:val="en-GB"/>
        </w:rPr>
      </w:pPr>
      <w:r w:rsidRPr="006D6181">
        <w:rPr>
          <w:b/>
          <w:color w:val="2F5496" w:themeColor="accent1" w:themeShade="BF"/>
          <w:lang w:val="en-GB"/>
        </w:rPr>
        <w:t>General framework</w:t>
      </w:r>
      <w:r w:rsidR="005C7C16" w:rsidRPr="006D6181">
        <w:rPr>
          <w:b/>
          <w:color w:val="2F5496" w:themeColor="accent1" w:themeShade="BF"/>
          <w:lang w:val="en-GB"/>
        </w:rPr>
        <w:t>:</w:t>
      </w:r>
      <w:r w:rsidR="005C7C16" w:rsidRPr="00401D2B">
        <w:rPr>
          <w:lang w:val="en-GB"/>
        </w:rPr>
        <w:t xml:space="preserve"> </w:t>
      </w:r>
      <w:r w:rsidR="004670D5" w:rsidRPr="004670D5">
        <w:rPr>
          <w:rFonts w:cstheme="minorHAnsi"/>
          <w:lang w:val="en-GB"/>
        </w:rPr>
        <w:t xml:space="preserve">IO4 is closely related to IO1. Indeed, IO1 </w:t>
      </w:r>
      <w:r w:rsidR="004670D5">
        <w:rPr>
          <w:rFonts w:cstheme="minorHAnsi"/>
          <w:lang w:val="en-GB"/>
        </w:rPr>
        <w:t>is</w:t>
      </w:r>
      <w:r w:rsidR="004670D5" w:rsidRPr="004670D5">
        <w:rPr>
          <w:rFonts w:cstheme="minorHAnsi"/>
          <w:lang w:val="en-GB"/>
        </w:rPr>
        <w:t xml:space="preserve"> considered as a starting construction</w:t>
      </w:r>
      <w:r w:rsidR="004670D5">
        <w:rPr>
          <w:rFonts w:cstheme="minorHAnsi"/>
          <w:lang w:val="en-GB"/>
        </w:rPr>
        <w:t xml:space="preserve"> of the planned training, based on concrete work situations</w:t>
      </w:r>
      <w:r w:rsidR="004670D5" w:rsidRPr="004670D5">
        <w:rPr>
          <w:rFonts w:cstheme="minorHAnsi"/>
          <w:lang w:val="en-GB"/>
        </w:rPr>
        <w:t xml:space="preserve">, while O4 is its empirical verification and feedback. </w:t>
      </w:r>
      <w:r w:rsidR="004670D5" w:rsidRPr="004670D5">
        <w:rPr>
          <w:rFonts w:cstheme="minorHAnsi"/>
          <w:b/>
          <w:bCs/>
          <w:lang w:val="en-GB"/>
        </w:rPr>
        <w:t>It is therefore this production that will enable us to move from a model for the professionalisation of the target groups to a transnational professionalisation strategy that can be adapted to national contexts</w:t>
      </w:r>
      <w:r w:rsidR="004670D5" w:rsidRPr="004670D5">
        <w:rPr>
          <w:rFonts w:cstheme="minorHAnsi"/>
          <w:lang w:val="en-GB"/>
        </w:rPr>
        <w:t xml:space="preserve">. At the end of the experiments, </w:t>
      </w:r>
      <w:r w:rsidR="004670D5" w:rsidRPr="004670D5">
        <w:rPr>
          <w:rFonts w:cstheme="minorHAnsi"/>
          <w:b/>
          <w:bCs/>
          <w:lang w:val="en-GB"/>
        </w:rPr>
        <w:t xml:space="preserve">which </w:t>
      </w:r>
      <w:r w:rsidR="00D43CB5">
        <w:rPr>
          <w:rFonts w:cstheme="minorHAnsi"/>
          <w:b/>
          <w:bCs/>
          <w:lang w:val="en-GB"/>
        </w:rPr>
        <w:t>must</w:t>
      </w:r>
      <w:r w:rsidR="004670D5" w:rsidRPr="004670D5">
        <w:rPr>
          <w:rFonts w:cstheme="minorHAnsi"/>
          <w:b/>
          <w:bCs/>
          <w:lang w:val="en-GB"/>
        </w:rPr>
        <w:t xml:space="preserve"> bring together 10 to 15 participants in each country </w:t>
      </w:r>
      <w:r w:rsidR="00D43CB5">
        <w:rPr>
          <w:rFonts w:cstheme="minorHAnsi"/>
          <w:b/>
          <w:bCs/>
          <w:lang w:val="en-GB"/>
        </w:rPr>
        <w:t>concerned</w:t>
      </w:r>
      <w:r w:rsidR="004670D5" w:rsidRPr="004670D5">
        <w:rPr>
          <w:rFonts w:cstheme="minorHAnsi"/>
          <w:lang w:val="en-GB"/>
        </w:rPr>
        <w:t>, the aim will be to stabilise the transnational system for the positioning, support and professionalisation of site managers and team leaders for building renovation sites, which will be offered to a wider public during its deployment phase. This production will be decisive for the valorisation of the project in the countries of the partnership and beyond, such as the appetence for the results of the project once it has been completed.</w:t>
      </w:r>
    </w:p>
    <w:p w14:paraId="72D58D8F" w14:textId="45D55EE4" w:rsidR="00704B3B" w:rsidRDefault="00704B3B" w:rsidP="003D29CA">
      <w:pPr>
        <w:spacing w:before="0"/>
        <w:ind w:left="0" w:firstLine="0"/>
        <w:rPr>
          <w:lang w:val="en-GB"/>
        </w:rPr>
      </w:pPr>
    </w:p>
    <w:p w14:paraId="66E07AB2" w14:textId="14DDACEA" w:rsidR="004670D5" w:rsidRPr="003D29CA" w:rsidRDefault="004670D5" w:rsidP="003D29CA">
      <w:pPr>
        <w:spacing w:before="0"/>
        <w:rPr>
          <w:b/>
          <w:color w:val="2F5496" w:themeColor="accent1" w:themeShade="BF"/>
          <w:lang w:val="en-GB"/>
        </w:rPr>
      </w:pPr>
      <w:r w:rsidRPr="003D29CA">
        <w:rPr>
          <w:b/>
          <w:color w:val="2F5496" w:themeColor="accent1" w:themeShade="BF"/>
          <w:lang w:val="en-GB"/>
        </w:rPr>
        <w:t>Steps and methodology</w:t>
      </w:r>
      <w:r w:rsidR="003D29CA" w:rsidRPr="003D29CA">
        <w:rPr>
          <w:b/>
          <w:color w:val="2F5496" w:themeColor="accent1" w:themeShade="BF"/>
          <w:lang w:val="en-GB"/>
        </w:rPr>
        <w:t xml:space="preserve"> (reminder taken from the application)</w:t>
      </w:r>
    </w:p>
    <w:p w14:paraId="10FF561C" w14:textId="77777777" w:rsidR="003D29CA" w:rsidRDefault="003D29CA" w:rsidP="003D29CA">
      <w:pPr>
        <w:spacing w:before="0"/>
        <w:ind w:left="0" w:firstLine="0"/>
        <w:rPr>
          <w:rFonts w:cstheme="minorHAnsi"/>
          <w:u w:val="single"/>
          <w:lang w:val="en-GB"/>
        </w:rPr>
      </w:pPr>
    </w:p>
    <w:p w14:paraId="4CCFDCD9" w14:textId="30859DB1" w:rsidR="004670D5" w:rsidRPr="003D29CA" w:rsidRDefault="004670D5" w:rsidP="003D29CA">
      <w:pPr>
        <w:spacing w:before="0"/>
        <w:ind w:left="0" w:firstLine="0"/>
        <w:rPr>
          <w:rFonts w:cstheme="minorHAnsi"/>
          <w:u w:val="single"/>
          <w:lang w:val="en-GB"/>
        </w:rPr>
      </w:pPr>
      <w:r w:rsidRPr="004670D5">
        <w:rPr>
          <w:rFonts w:cstheme="minorHAnsi"/>
          <w:u w:val="single"/>
          <w:lang w:val="en-GB"/>
        </w:rPr>
        <w:t xml:space="preserve">IO4-A1. </w:t>
      </w:r>
      <w:r w:rsidRPr="003D29CA">
        <w:rPr>
          <w:rFonts w:cstheme="minorHAnsi"/>
          <w:u w:val="single"/>
          <w:lang w:val="en-GB"/>
        </w:rPr>
        <w:t>Implementation of the targeted experimental professionalisation scheme, on clearly identified territories and with clearly identified partners in each partner country.</w:t>
      </w:r>
    </w:p>
    <w:p w14:paraId="5D585708" w14:textId="77777777" w:rsidR="004670D5" w:rsidRPr="003D29CA" w:rsidRDefault="004670D5" w:rsidP="00761C21">
      <w:pPr>
        <w:pStyle w:val="Paragraphedeliste"/>
        <w:numPr>
          <w:ilvl w:val="0"/>
          <w:numId w:val="2"/>
        </w:numPr>
        <w:spacing w:before="0"/>
        <w:rPr>
          <w:rFonts w:cstheme="minorHAnsi"/>
          <w:lang w:val="en-GB"/>
        </w:rPr>
      </w:pPr>
      <w:r w:rsidRPr="003D29CA">
        <w:rPr>
          <w:rFonts w:cstheme="minorHAnsi"/>
          <w:lang w:val="en-GB"/>
        </w:rPr>
        <w:t>Recruitment of the target groups (current or future team leaders and site managers) and their positioning in individualised professionalisation pathways.</w:t>
      </w:r>
    </w:p>
    <w:p w14:paraId="210FC4D2" w14:textId="77777777" w:rsidR="004670D5" w:rsidRPr="003D29CA" w:rsidRDefault="004670D5" w:rsidP="00761C21">
      <w:pPr>
        <w:pStyle w:val="Paragraphedeliste"/>
        <w:numPr>
          <w:ilvl w:val="0"/>
          <w:numId w:val="2"/>
        </w:numPr>
        <w:spacing w:before="0"/>
        <w:rPr>
          <w:rFonts w:cstheme="minorHAnsi"/>
          <w:lang w:val="en-GB"/>
        </w:rPr>
      </w:pPr>
      <w:r w:rsidRPr="003D29CA">
        <w:rPr>
          <w:rFonts w:cstheme="minorHAnsi"/>
          <w:lang w:val="en-GB"/>
        </w:rPr>
        <w:t>Modular work-linked training according to the prescriptions resulting from IO1 of the project.</w:t>
      </w:r>
    </w:p>
    <w:p w14:paraId="74FE69E1" w14:textId="77777777" w:rsidR="004670D5" w:rsidRPr="003D29CA" w:rsidRDefault="004670D5" w:rsidP="00761C21">
      <w:pPr>
        <w:pStyle w:val="Paragraphedeliste"/>
        <w:numPr>
          <w:ilvl w:val="0"/>
          <w:numId w:val="2"/>
        </w:numPr>
        <w:spacing w:before="0"/>
        <w:rPr>
          <w:rFonts w:cstheme="minorHAnsi"/>
          <w:lang w:val="en-GB"/>
        </w:rPr>
      </w:pPr>
      <w:r w:rsidRPr="003D29CA">
        <w:rPr>
          <w:rFonts w:cstheme="minorHAnsi"/>
          <w:lang w:val="en-GB"/>
        </w:rPr>
        <w:t>Period of professionalization in another partner country of the "internship" or "job shadowing" type (compulsory or offered as an option financed under the Erasmus+ Mobility programme).</w:t>
      </w:r>
    </w:p>
    <w:p w14:paraId="5F30C26A" w14:textId="77777777" w:rsidR="004670D5" w:rsidRPr="003D29CA" w:rsidRDefault="004670D5" w:rsidP="00761C21">
      <w:pPr>
        <w:pStyle w:val="Paragraphedeliste"/>
        <w:numPr>
          <w:ilvl w:val="0"/>
          <w:numId w:val="2"/>
        </w:numPr>
        <w:spacing w:before="0"/>
        <w:rPr>
          <w:rFonts w:cstheme="minorHAnsi"/>
          <w:lang w:val="en-GB"/>
        </w:rPr>
      </w:pPr>
      <w:r w:rsidRPr="003D29CA">
        <w:rPr>
          <w:rFonts w:cstheme="minorHAnsi"/>
          <w:lang w:val="en-GB"/>
        </w:rPr>
        <w:t>Assessment and recognition of learning outcomes with Open Badges.</w:t>
      </w:r>
    </w:p>
    <w:p w14:paraId="25A6262C" w14:textId="2985C515" w:rsidR="004670D5" w:rsidRDefault="004670D5" w:rsidP="003D29CA">
      <w:pPr>
        <w:spacing w:before="0"/>
        <w:ind w:left="0" w:firstLine="0"/>
        <w:rPr>
          <w:lang w:val="en-GB"/>
        </w:rPr>
      </w:pPr>
    </w:p>
    <w:p w14:paraId="2250562C" w14:textId="77777777" w:rsidR="003D29CA" w:rsidRPr="0079156F" w:rsidRDefault="003D29CA" w:rsidP="003D29CA">
      <w:pPr>
        <w:spacing w:before="0"/>
        <w:ind w:left="0" w:firstLine="0"/>
        <w:rPr>
          <w:rFonts w:cstheme="minorHAnsi"/>
          <w:u w:val="single"/>
        </w:rPr>
      </w:pPr>
      <w:r w:rsidRPr="003D29CA">
        <w:rPr>
          <w:rFonts w:cstheme="minorHAnsi"/>
          <w:u w:val="single"/>
          <w:lang w:val="en-GB"/>
        </w:rPr>
        <w:t xml:space="preserve">IO4-A2. Adjustment of the transnational system for positioning, support and professionalisation according to the results of the experiments. </w:t>
      </w:r>
      <w:r w:rsidRPr="0079156F">
        <w:rPr>
          <w:rFonts w:cstheme="minorHAnsi"/>
          <w:u w:val="single"/>
        </w:rPr>
        <w:t>Identification of points of vigilance.</w:t>
      </w:r>
    </w:p>
    <w:p w14:paraId="7F069333" w14:textId="77777777" w:rsidR="003D29CA" w:rsidRPr="003D29CA" w:rsidRDefault="003D29CA" w:rsidP="00761C21">
      <w:pPr>
        <w:pStyle w:val="Paragraphedeliste"/>
        <w:numPr>
          <w:ilvl w:val="0"/>
          <w:numId w:val="2"/>
        </w:numPr>
        <w:spacing w:before="0"/>
        <w:rPr>
          <w:rFonts w:cstheme="minorHAnsi"/>
          <w:lang w:val="en-GB"/>
        </w:rPr>
      </w:pPr>
      <w:r w:rsidRPr="003D29CA">
        <w:rPr>
          <w:rFonts w:cstheme="minorHAnsi"/>
          <w:lang w:val="en-GB"/>
        </w:rPr>
        <w:t>Evaluation of the results of the experiments in each partner country and transnational synthesis and terms of recommended improvements before moving on to the deployment phase.</w:t>
      </w:r>
    </w:p>
    <w:p w14:paraId="3A49F4BA" w14:textId="77777777" w:rsidR="003D29CA" w:rsidRPr="003D29CA" w:rsidRDefault="003D29CA" w:rsidP="00761C21">
      <w:pPr>
        <w:pStyle w:val="Paragraphedeliste"/>
        <w:numPr>
          <w:ilvl w:val="0"/>
          <w:numId w:val="2"/>
        </w:numPr>
        <w:spacing w:before="0"/>
        <w:rPr>
          <w:rFonts w:cstheme="minorHAnsi"/>
          <w:lang w:val="en-GB"/>
        </w:rPr>
      </w:pPr>
      <w:r w:rsidRPr="003D29CA">
        <w:rPr>
          <w:rFonts w:cstheme="minorHAnsi"/>
          <w:lang w:val="en-GB"/>
        </w:rPr>
        <w:t>Drawing up a realistic and pragmatic strategic plan for the deployment of the system in the partnership countries over 3 years following the completion of the project.</w:t>
      </w:r>
    </w:p>
    <w:p w14:paraId="423E5E4F" w14:textId="77777777" w:rsidR="003D29CA" w:rsidRPr="003D29CA" w:rsidRDefault="003D29CA" w:rsidP="00761C21">
      <w:pPr>
        <w:pStyle w:val="Paragraphedeliste"/>
        <w:numPr>
          <w:ilvl w:val="0"/>
          <w:numId w:val="2"/>
        </w:numPr>
        <w:spacing w:before="0"/>
        <w:rPr>
          <w:rFonts w:cstheme="minorHAnsi"/>
          <w:lang w:val="en-GB"/>
        </w:rPr>
      </w:pPr>
      <w:r w:rsidRPr="003D29CA">
        <w:rPr>
          <w:rFonts w:cstheme="minorHAnsi"/>
          <w:lang w:val="en-GB"/>
        </w:rPr>
        <w:t>Validation of the recommendations by the NAGs in all the partnership countries.</w:t>
      </w:r>
    </w:p>
    <w:p w14:paraId="0BE66F81" w14:textId="57CA4178" w:rsidR="003D29CA" w:rsidRDefault="003D29CA">
      <w:pPr>
        <w:spacing w:before="0"/>
        <w:ind w:left="0" w:firstLine="0"/>
        <w:rPr>
          <w:lang w:val="en-GB"/>
        </w:rPr>
      </w:pPr>
    </w:p>
    <w:p w14:paraId="053E6A58" w14:textId="2B366CFA" w:rsidR="00540E64" w:rsidRDefault="009120ED">
      <w:pPr>
        <w:spacing w:before="0"/>
        <w:ind w:left="0" w:firstLine="0"/>
        <w:rPr>
          <w:rFonts w:cstheme="minorHAnsi"/>
          <w:lang w:val="en-GB"/>
        </w:rPr>
      </w:pPr>
      <w:r w:rsidRPr="009120ED">
        <w:rPr>
          <w:rFonts w:cstheme="minorHAnsi"/>
          <w:lang w:val="en-GB"/>
        </w:rPr>
        <w:t>The FLC ASTURIAS (ES) will also supervise the production of a report on operational strategies for professionalisation to be implemented on a sustainable basis in the countries of the partnership and beyond the project, which can be adapted to changes in national contexts and to middle management on building renovation sites. The participation of external experts in the productions and validation of the results of this phase of the project, either directly involved in the planned realisations or considered as "expert-evaluators-validators", mainly through the NAGs, is essential for the dissemination and use of the productions realised.</w:t>
      </w:r>
    </w:p>
    <w:p w14:paraId="61FF8CF5" w14:textId="23CF808D" w:rsidR="00530C15" w:rsidRDefault="00530C15">
      <w:pPr>
        <w:spacing w:before="0"/>
        <w:ind w:left="0" w:firstLine="0"/>
        <w:rPr>
          <w:rFonts w:cstheme="minorHAnsi"/>
          <w:lang w:val="en-GB"/>
        </w:rPr>
      </w:pPr>
    </w:p>
    <w:p w14:paraId="6A836A20" w14:textId="4E8B43B6" w:rsidR="00530C15" w:rsidRDefault="00530C15">
      <w:pPr>
        <w:spacing w:after="119"/>
        <w:rPr>
          <w:rFonts w:cstheme="minorHAnsi"/>
          <w:lang w:val="en-GB"/>
        </w:rPr>
      </w:pPr>
      <w:r>
        <w:rPr>
          <w:rFonts w:cstheme="minorHAnsi"/>
          <w:lang w:val="en-GB"/>
        </w:rPr>
        <w:br w:type="page"/>
      </w:r>
    </w:p>
    <w:p w14:paraId="4FB18125" w14:textId="67B45516" w:rsidR="00530C15" w:rsidRDefault="00530C15">
      <w:pPr>
        <w:spacing w:before="0"/>
        <w:ind w:left="0" w:firstLine="0"/>
        <w:rPr>
          <w:lang w:val="en-GB"/>
        </w:rPr>
      </w:pPr>
    </w:p>
    <w:p w14:paraId="5A027417" w14:textId="77777777" w:rsidR="00530C15" w:rsidRDefault="00530C15" w:rsidP="00530C15">
      <w:pPr>
        <w:spacing w:before="0"/>
        <w:ind w:left="0" w:firstLine="0"/>
        <w:rPr>
          <w:lang w:val="en-GB"/>
        </w:rPr>
      </w:pPr>
    </w:p>
    <w:p w14:paraId="3F0E27DD" w14:textId="67165C89" w:rsidR="00530C15" w:rsidRPr="00530C15" w:rsidRDefault="00530C15" w:rsidP="00530C15">
      <w:pPr>
        <w:spacing w:before="0"/>
        <w:ind w:left="0" w:firstLine="0"/>
        <w:rPr>
          <w:lang w:val="en-GB"/>
        </w:rPr>
      </w:pPr>
      <w:r w:rsidRPr="00530C15">
        <w:rPr>
          <w:lang w:val="en-GB"/>
        </w:rPr>
        <w:t>The work will be coordinated by the FLC Asturias. However, the involvement of each partner is essential for the success of this phase, as the choice of themes, objectives, audiences, and modalities of implementation of each experimental training session can only be decided at national level.</w:t>
      </w:r>
    </w:p>
    <w:p w14:paraId="1D1C14AA" w14:textId="77777777" w:rsidR="00530C15" w:rsidRPr="00530C15" w:rsidRDefault="00530C15" w:rsidP="00530C15">
      <w:pPr>
        <w:spacing w:before="0"/>
        <w:ind w:left="0" w:firstLine="0"/>
        <w:rPr>
          <w:lang w:val="en-GB"/>
        </w:rPr>
      </w:pPr>
    </w:p>
    <w:p w14:paraId="0C31155F" w14:textId="2B60C6B4" w:rsidR="00530C15" w:rsidRPr="009120ED" w:rsidRDefault="00530C15" w:rsidP="00530C15">
      <w:pPr>
        <w:spacing w:before="0"/>
        <w:ind w:left="0" w:firstLine="0"/>
        <w:rPr>
          <w:lang w:val="en-GB"/>
        </w:rPr>
      </w:pPr>
      <w:r w:rsidRPr="00BE011F">
        <w:rPr>
          <w:b/>
          <w:bCs/>
          <w:lang w:val="en-GB"/>
        </w:rPr>
        <w:t>This booklet is a guide on how to design a training action for team leaders and/or renovation site managers based on the project outputs</w:t>
      </w:r>
      <w:r w:rsidRPr="00530C15">
        <w:rPr>
          <w:lang w:val="en-GB"/>
        </w:rPr>
        <w:t xml:space="preserve"> (mainly phase OI1). </w:t>
      </w:r>
      <w:r>
        <w:rPr>
          <w:lang w:val="en-GB"/>
        </w:rPr>
        <w:t>T</w:t>
      </w:r>
      <w:r w:rsidRPr="00530C15">
        <w:rPr>
          <w:lang w:val="en-GB"/>
        </w:rPr>
        <w:t>hese guidelines must be adapted to the reality, priorities and means of each country.</w:t>
      </w:r>
    </w:p>
    <w:p w14:paraId="57AF4F59" w14:textId="7B83FFDE" w:rsidR="00867903" w:rsidRDefault="00867903" w:rsidP="002C2115">
      <w:pPr>
        <w:spacing w:before="0"/>
        <w:ind w:left="0" w:firstLine="0"/>
        <w:rPr>
          <w:lang w:val="en-GB"/>
        </w:rPr>
      </w:pPr>
    </w:p>
    <w:p w14:paraId="11FBCF21" w14:textId="7732BF08" w:rsidR="00867903" w:rsidRPr="00FB0206" w:rsidRDefault="00867903" w:rsidP="002C2115">
      <w:pPr>
        <w:spacing w:before="0"/>
        <w:ind w:left="0" w:firstLine="0"/>
        <w:rPr>
          <w:lang w:val="en-GB"/>
        </w:rPr>
      </w:pPr>
      <w:r w:rsidRPr="00867903">
        <w:rPr>
          <w:lang w:val="en-GB"/>
        </w:rPr>
        <w:t>In September 2021, the partners finished the "IO2 Transnational Synthesis of National Good Practices for Work Based Learning" (IO2-A1 &amp; IO2-A2), which allowed them to identify what needs to be designed in the framework of the training foreseen for trainers/teachers/</w:t>
      </w:r>
      <w:r w:rsidR="003F3A9D">
        <w:rPr>
          <w:lang w:val="en-GB"/>
        </w:rPr>
        <w:t>tu</w:t>
      </w:r>
      <w:r w:rsidRPr="00867903">
        <w:rPr>
          <w:lang w:val="en-GB"/>
        </w:rPr>
        <w:t xml:space="preserve">tors in a first step and for </w:t>
      </w:r>
      <w:r>
        <w:rPr>
          <w:lang w:val="en-GB"/>
        </w:rPr>
        <w:t xml:space="preserve">renovation </w:t>
      </w:r>
      <w:r w:rsidRPr="00867903">
        <w:rPr>
          <w:lang w:val="en-GB"/>
        </w:rPr>
        <w:t xml:space="preserve">site managers and </w:t>
      </w:r>
      <w:r>
        <w:rPr>
          <w:lang w:val="en-GB"/>
        </w:rPr>
        <w:t>team leaders</w:t>
      </w:r>
      <w:r w:rsidRPr="00867903">
        <w:rPr>
          <w:lang w:val="en-GB"/>
        </w:rPr>
        <w:t xml:space="preserve"> working on the renovation sites in a second step. This first investigation allowed to identify the following resources existing in each partner country:</w:t>
      </w:r>
    </w:p>
    <w:p w14:paraId="66ABFD9A" w14:textId="5F7DE9EC" w:rsidR="00F61044" w:rsidRDefault="00F61044" w:rsidP="00761C21">
      <w:pPr>
        <w:pStyle w:val="Paragraphedeliste"/>
        <w:numPr>
          <w:ilvl w:val="0"/>
          <w:numId w:val="2"/>
        </w:numPr>
        <w:spacing w:before="0"/>
        <w:rPr>
          <w:rFonts w:cstheme="minorHAnsi"/>
          <w:lang w:val="en-GB"/>
        </w:rPr>
      </w:pPr>
      <w:r w:rsidRPr="00F61044">
        <w:rPr>
          <w:rFonts w:cstheme="minorHAnsi"/>
          <w:lang w:val="en-GB"/>
        </w:rPr>
        <w:t>Existing methods of observation and analysis of work situations likely to be exploited for the work-based learning</w:t>
      </w:r>
      <w:r>
        <w:rPr>
          <w:rFonts w:cstheme="minorHAnsi"/>
          <w:lang w:val="en-GB"/>
        </w:rPr>
        <w:t>.</w:t>
      </w:r>
    </w:p>
    <w:p w14:paraId="3893055E" w14:textId="7C83E8DC" w:rsidR="00F61044" w:rsidRDefault="00F61044" w:rsidP="00761C21">
      <w:pPr>
        <w:pStyle w:val="Paragraphedeliste"/>
        <w:numPr>
          <w:ilvl w:val="0"/>
          <w:numId w:val="2"/>
        </w:numPr>
        <w:spacing w:before="0"/>
        <w:rPr>
          <w:rFonts w:cstheme="minorHAnsi"/>
          <w:lang w:val="en-GB"/>
        </w:rPr>
      </w:pPr>
      <w:r w:rsidRPr="00F61044">
        <w:rPr>
          <w:rFonts w:cstheme="minorHAnsi"/>
          <w:lang w:val="en-GB"/>
        </w:rPr>
        <w:t>Existing practices enabling training organizations to pre-evaluate and then position trainees in their professionalization process</w:t>
      </w:r>
      <w:r>
        <w:rPr>
          <w:rFonts w:cstheme="minorHAnsi"/>
          <w:lang w:val="en-GB"/>
        </w:rPr>
        <w:t>.</w:t>
      </w:r>
    </w:p>
    <w:p w14:paraId="47D11974" w14:textId="6B892FDD" w:rsidR="00F61044" w:rsidRDefault="00F61044" w:rsidP="00761C21">
      <w:pPr>
        <w:pStyle w:val="Paragraphedeliste"/>
        <w:numPr>
          <w:ilvl w:val="0"/>
          <w:numId w:val="2"/>
        </w:numPr>
        <w:spacing w:before="0"/>
        <w:rPr>
          <w:rFonts w:cstheme="minorHAnsi"/>
          <w:lang w:val="en-GB"/>
        </w:rPr>
      </w:pPr>
      <w:r w:rsidRPr="00F61044">
        <w:rPr>
          <w:rFonts w:cstheme="minorHAnsi"/>
          <w:lang w:val="en-GB"/>
        </w:rPr>
        <w:t>Existing practices of validation and formal/non formal recognition of learning outcomes in work situations (ex. Open Badges)</w:t>
      </w:r>
      <w:r>
        <w:rPr>
          <w:rFonts w:cstheme="minorHAnsi"/>
          <w:lang w:val="en-GB"/>
        </w:rPr>
        <w:t>.</w:t>
      </w:r>
    </w:p>
    <w:p w14:paraId="2D60A2E6" w14:textId="1725838B" w:rsidR="00BF5638" w:rsidRPr="00F61044" w:rsidRDefault="00F61044" w:rsidP="00761C21">
      <w:pPr>
        <w:pStyle w:val="Paragraphedeliste"/>
        <w:numPr>
          <w:ilvl w:val="0"/>
          <w:numId w:val="2"/>
        </w:numPr>
        <w:spacing w:before="0"/>
        <w:rPr>
          <w:rFonts w:cstheme="minorHAnsi"/>
          <w:lang w:val="en-GB"/>
        </w:rPr>
      </w:pPr>
      <w:r w:rsidRPr="00F61044">
        <w:rPr>
          <w:lang w:val="en-GB"/>
        </w:rPr>
        <w:t>Ideas on how to exploit the information collected for the design of the professionalization pathways</w:t>
      </w:r>
      <w:r>
        <w:rPr>
          <w:lang w:val="en-GB"/>
        </w:rPr>
        <w:t>.</w:t>
      </w:r>
    </w:p>
    <w:p w14:paraId="153433E1" w14:textId="79697907" w:rsidR="00F61044" w:rsidRDefault="00F61044" w:rsidP="009B2859">
      <w:pPr>
        <w:spacing w:before="0"/>
        <w:ind w:left="0" w:firstLine="0"/>
        <w:rPr>
          <w:lang w:val="en-GB"/>
        </w:rPr>
      </w:pPr>
      <w:r>
        <w:rPr>
          <w:rFonts w:cstheme="minorHAnsi"/>
          <w:lang w:val="en-GB"/>
        </w:rPr>
        <w:t xml:space="preserve">The report is available on the </w:t>
      </w:r>
      <w:hyperlink r:id="rId19" w:history="1">
        <w:r w:rsidRPr="00F61044">
          <w:rPr>
            <w:rStyle w:val="Lienhypertexte"/>
            <w:lang w:val="en-GB"/>
          </w:rPr>
          <w:t>RenovUp</w:t>
        </w:r>
      </w:hyperlink>
      <w:r w:rsidRPr="00F61044">
        <w:rPr>
          <w:lang w:val="en-GB"/>
        </w:rPr>
        <w:t xml:space="preserve"> </w:t>
      </w:r>
      <w:r>
        <w:rPr>
          <w:lang w:val="en-GB"/>
        </w:rPr>
        <w:t xml:space="preserve">website, Section Intellectual Outcomes </w:t>
      </w:r>
      <w:r w:rsidR="00314761">
        <w:rPr>
          <w:lang w:val="en-GB"/>
        </w:rPr>
        <w:t>0</w:t>
      </w:r>
      <w:r>
        <w:rPr>
          <w:lang w:val="en-GB"/>
        </w:rPr>
        <w:t>2.</w:t>
      </w:r>
    </w:p>
    <w:p w14:paraId="3B28B524" w14:textId="43BDF748" w:rsidR="00F61044" w:rsidRDefault="00F61044" w:rsidP="009B2859">
      <w:pPr>
        <w:spacing w:before="0"/>
        <w:ind w:left="0" w:firstLine="0"/>
        <w:rPr>
          <w:lang w:val="en-GB"/>
        </w:rPr>
      </w:pPr>
    </w:p>
    <w:p w14:paraId="19846A1C" w14:textId="77F8AD64" w:rsidR="009B2859" w:rsidRDefault="00CD70A4" w:rsidP="009B2859">
      <w:pPr>
        <w:spacing w:before="0"/>
        <w:ind w:left="0" w:firstLine="0"/>
        <w:rPr>
          <w:lang w:val="en-GB"/>
        </w:rPr>
      </w:pPr>
      <w:r w:rsidRPr="00CD70A4">
        <w:rPr>
          <w:lang w:val="en-GB"/>
        </w:rPr>
        <w:t xml:space="preserve">In April 2022, the work of identifying the potential work situations, learning objectives, and learning modules </w:t>
      </w:r>
      <w:r w:rsidR="00314761">
        <w:rPr>
          <w:lang w:val="en-GB"/>
        </w:rPr>
        <w:t xml:space="preserve">intended to renovation site managers and team leaders </w:t>
      </w:r>
      <w:r w:rsidRPr="00CD70A4">
        <w:rPr>
          <w:lang w:val="en-GB"/>
        </w:rPr>
        <w:t xml:space="preserve">was completed. The results were published in the following report </w:t>
      </w:r>
      <w:r w:rsidR="009B2859">
        <w:rPr>
          <w:lang w:val="en-GB"/>
        </w:rPr>
        <w:t>“</w:t>
      </w:r>
      <w:r w:rsidR="009B2859" w:rsidRPr="009B2859">
        <w:rPr>
          <w:lang w:val="en-GB"/>
        </w:rPr>
        <w:t>Didactic tools for the professionalisation of site managers and team leaders for building renovation sites, designed in relation to work situations</w:t>
      </w:r>
      <w:r w:rsidR="009B2859">
        <w:rPr>
          <w:lang w:val="en-GB"/>
        </w:rPr>
        <w:t>” (</w:t>
      </w:r>
      <w:r w:rsidR="009B2859" w:rsidRPr="009B2859">
        <w:rPr>
          <w:lang w:val="en-GB"/>
        </w:rPr>
        <w:t>IO1-A3b &amp; A4 and IO2-A1)</w:t>
      </w:r>
      <w:r w:rsidR="009B2859">
        <w:rPr>
          <w:lang w:val="en-GB"/>
        </w:rPr>
        <w:t>.</w:t>
      </w:r>
      <w:r>
        <w:rPr>
          <w:lang w:val="en-GB"/>
        </w:rPr>
        <w:t xml:space="preserve"> It contains</w:t>
      </w:r>
      <w:r w:rsidR="00B57736">
        <w:rPr>
          <w:lang w:val="en-GB"/>
        </w:rPr>
        <w:t>, above others</w:t>
      </w:r>
      <w:r>
        <w:rPr>
          <w:lang w:val="en-GB"/>
        </w:rPr>
        <w:t>:</w:t>
      </w:r>
    </w:p>
    <w:p w14:paraId="52B30AE8" w14:textId="123327D2" w:rsidR="00CD70A4" w:rsidRPr="00CD70A4" w:rsidRDefault="0015713B" w:rsidP="00761C21">
      <w:pPr>
        <w:pStyle w:val="Paragraphedeliste"/>
        <w:numPr>
          <w:ilvl w:val="0"/>
          <w:numId w:val="2"/>
        </w:numPr>
        <w:spacing w:before="0"/>
        <w:rPr>
          <w:rFonts w:cstheme="minorHAnsi"/>
          <w:lang w:val="en-GB"/>
        </w:rPr>
      </w:pPr>
      <w:hyperlink w:anchor="_Toc100849192" w:history="1">
        <w:r w:rsidR="00CD70A4" w:rsidRPr="00CD70A4">
          <w:rPr>
            <w:lang w:val="en-GB"/>
          </w:rPr>
          <w:t>Guidelines and two grids for the observation of work situations in renovation companies</w:t>
        </w:r>
      </w:hyperlink>
      <w:r w:rsidR="00314761">
        <w:rPr>
          <w:rFonts w:cstheme="minorHAnsi"/>
          <w:lang w:val="en-GB"/>
        </w:rPr>
        <w:t>.</w:t>
      </w:r>
    </w:p>
    <w:p w14:paraId="611EC9F0" w14:textId="4F8B5FD5" w:rsidR="00CD70A4" w:rsidRPr="00CD70A4" w:rsidRDefault="0015713B" w:rsidP="00761C21">
      <w:pPr>
        <w:pStyle w:val="Paragraphedeliste"/>
        <w:numPr>
          <w:ilvl w:val="0"/>
          <w:numId w:val="2"/>
        </w:numPr>
        <w:spacing w:before="0"/>
        <w:rPr>
          <w:rFonts w:cstheme="minorHAnsi"/>
          <w:lang w:val="en-GB"/>
        </w:rPr>
      </w:pPr>
      <w:hyperlink w:anchor="_Toc100849205" w:history="1">
        <w:r w:rsidR="00CD70A4" w:rsidRPr="00CD70A4">
          <w:rPr>
            <w:lang w:val="en-GB"/>
          </w:rPr>
          <w:t>Guidelines and a grid for conducting interviews</w:t>
        </w:r>
      </w:hyperlink>
      <w:r w:rsidR="00314761">
        <w:rPr>
          <w:rFonts w:cstheme="minorHAnsi"/>
          <w:lang w:val="en-GB"/>
        </w:rPr>
        <w:t>.</w:t>
      </w:r>
    </w:p>
    <w:p w14:paraId="1F379DAD" w14:textId="30E83F3A" w:rsidR="00CD70A4" w:rsidRPr="00CD70A4" w:rsidRDefault="0015713B" w:rsidP="00761C21">
      <w:pPr>
        <w:pStyle w:val="Paragraphedeliste"/>
        <w:numPr>
          <w:ilvl w:val="0"/>
          <w:numId w:val="2"/>
        </w:numPr>
        <w:spacing w:before="0"/>
        <w:rPr>
          <w:rFonts w:cstheme="minorHAnsi"/>
          <w:lang w:val="en-GB"/>
        </w:rPr>
      </w:pPr>
      <w:hyperlink w:anchor="_Toc100849212" w:history="1">
        <w:r w:rsidR="00CD70A4" w:rsidRPr="00CD70A4">
          <w:rPr>
            <w:lang w:val="en-GB"/>
          </w:rPr>
          <w:t>Guidelines and a grid for assessing learner progress</w:t>
        </w:r>
      </w:hyperlink>
      <w:r w:rsidR="00314761">
        <w:rPr>
          <w:rFonts w:cstheme="minorHAnsi"/>
          <w:lang w:val="en-GB"/>
        </w:rPr>
        <w:t>.</w:t>
      </w:r>
    </w:p>
    <w:p w14:paraId="0FAEA799" w14:textId="53CD6A5A" w:rsidR="00F70C96" w:rsidRDefault="00B57736" w:rsidP="00F70C96">
      <w:pPr>
        <w:spacing w:before="0"/>
        <w:ind w:left="0" w:firstLine="0"/>
        <w:rPr>
          <w:lang w:val="en-GB"/>
        </w:rPr>
      </w:pPr>
      <w:r>
        <w:rPr>
          <w:lang w:val="en-GB"/>
        </w:rPr>
        <w:t>Moreover, this</w:t>
      </w:r>
      <w:r w:rsidR="00F70C96">
        <w:rPr>
          <w:lang w:val="en-GB"/>
        </w:rPr>
        <w:t xml:space="preserve"> report contains a “</w:t>
      </w:r>
      <w:r w:rsidR="00F70C96" w:rsidRPr="00F70C96">
        <w:rPr>
          <w:lang w:val="en-GB"/>
        </w:rPr>
        <w:t>List of general pedagogical objectives</w:t>
      </w:r>
      <w:r w:rsidR="00F70C96">
        <w:rPr>
          <w:lang w:val="en-GB"/>
        </w:rPr>
        <w:t>”</w:t>
      </w:r>
      <w:bookmarkStart w:id="3" w:name="_Toc100849218"/>
      <w:r w:rsidR="00F70C96">
        <w:rPr>
          <w:lang w:val="en-GB"/>
        </w:rPr>
        <w:t xml:space="preserve"> (</w:t>
      </w:r>
      <w:r w:rsidR="00F70C96" w:rsidRPr="00F70C96">
        <w:rPr>
          <w:lang w:val="en-GB"/>
        </w:rPr>
        <w:t>APPENDIX 2</w:t>
      </w:r>
      <w:r w:rsidR="00F70C96">
        <w:rPr>
          <w:lang w:val="en-GB"/>
        </w:rPr>
        <w:t>).</w:t>
      </w:r>
      <w:bookmarkEnd w:id="3"/>
    </w:p>
    <w:p w14:paraId="0A75EB92" w14:textId="768BD64F" w:rsidR="00F70C96" w:rsidRPr="00F70C96" w:rsidRDefault="002601BE" w:rsidP="00F70C96">
      <w:pPr>
        <w:spacing w:before="0"/>
        <w:ind w:left="0" w:firstLine="0"/>
        <w:rPr>
          <w:lang w:val="en-GB"/>
        </w:rPr>
      </w:pPr>
      <w:r w:rsidRPr="002601BE">
        <w:rPr>
          <w:lang w:val="en-GB"/>
        </w:rPr>
        <w:t>All the outputs of this report can be used as a basis for choosing the training topics in each country (modules or blocks, either autonomous or integrated into existing training courses), as well as their contents.</w:t>
      </w:r>
    </w:p>
    <w:p w14:paraId="08F536A6" w14:textId="77777777" w:rsidR="00F70C96" w:rsidRPr="009B2859" w:rsidRDefault="00F70C96" w:rsidP="00F70C96">
      <w:pPr>
        <w:spacing w:before="0"/>
        <w:ind w:left="0" w:firstLine="0"/>
        <w:rPr>
          <w:lang w:val="en-GB"/>
        </w:rPr>
      </w:pPr>
      <w:r>
        <w:rPr>
          <w:rFonts w:cstheme="minorHAnsi"/>
          <w:lang w:val="en-GB"/>
        </w:rPr>
        <w:t xml:space="preserve">The report is available on the </w:t>
      </w:r>
      <w:hyperlink r:id="rId20" w:history="1">
        <w:r w:rsidRPr="00F61044">
          <w:rPr>
            <w:rStyle w:val="Lienhypertexte"/>
            <w:lang w:val="en-GB"/>
          </w:rPr>
          <w:t>RenovUp</w:t>
        </w:r>
      </w:hyperlink>
      <w:r w:rsidRPr="00F61044">
        <w:rPr>
          <w:lang w:val="en-GB"/>
        </w:rPr>
        <w:t xml:space="preserve"> </w:t>
      </w:r>
      <w:r>
        <w:rPr>
          <w:lang w:val="en-GB"/>
        </w:rPr>
        <w:t xml:space="preserve">website, Sections Intellectual Outcomes </w:t>
      </w:r>
      <w:proofErr w:type="gramStart"/>
      <w:r>
        <w:rPr>
          <w:lang w:val="en-GB"/>
        </w:rPr>
        <w:t>01</w:t>
      </w:r>
      <w:proofErr w:type="gramEnd"/>
      <w:r>
        <w:rPr>
          <w:lang w:val="en-GB"/>
        </w:rPr>
        <w:t xml:space="preserve"> and Intellectual Outcomes 02.</w:t>
      </w:r>
    </w:p>
    <w:p w14:paraId="7A8F9C14" w14:textId="70D786BF" w:rsidR="003F3A9D" w:rsidRDefault="003F3A9D" w:rsidP="002601BE">
      <w:pPr>
        <w:spacing w:before="0"/>
        <w:ind w:left="0" w:firstLine="0"/>
        <w:rPr>
          <w:rFonts w:cstheme="minorHAnsi"/>
          <w:lang w:val="en-GB"/>
        </w:rPr>
      </w:pPr>
    </w:p>
    <w:p w14:paraId="17593C82" w14:textId="55730916" w:rsidR="003F3A9D" w:rsidRDefault="003F3A9D">
      <w:pPr>
        <w:spacing w:after="119"/>
        <w:rPr>
          <w:rFonts w:cstheme="minorHAnsi"/>
          <w:lang w:val="en-GB"/>
        </w:rPr>
      </w:pPr>
      <w:r>
        <w:rPr>
          <w:rFonts w:cstheme="minorHAnsi"/>
          <w:lang w:val="en-GB"/>
        </w:rPr>
        <w:br w:type="page"/>
      </w:r>
    </w:p>
    <w:p w14:paraId="3930843C" w14:textId="5102D904" w:rsidR="003F3A9D" w:rsidRDefault="003F3A9D" w:rsidP="00F61044">
      <w:pPr>
        <w:spacing w:before="0"/>
        <w:rPr>
          <w:rFonts w:cstheme="minorHAnsi"/>
          <w:lang w:val="en-GB"/>
        </w:rPr>
      </w:pPr>
    </w:p>
    <w:p w14:paraId="754C57A7" w14:textId="77777777" w:rsidR="007539DA" w:rsidRPr="00F61044" w:rsidRDefault="007539DA" w:rsidP="00F61044">
      <w:pPr>
        <w:spacing w:before="0"/>
        <w:rPr>
          <w:rFonts w:cstheme="minorHAnsi"/>
          <w:lang w:val="en-GB"/>
        </w:rPr>
      </w:pPr>
    </w:p>
    <w:p w14:paraId="2B3FA122" w14:textId="45DFF723" w:rsidR="00513C27" w:rsidRPr="007539DA" w:rsidRDefault="00D90D56" w:rsidP="007539DA">
      <w:pPr>
        <w:pStyle w:val="Titre1"/>
        <w:spacing w:before="0"/>
        <w:ind w:left="0" w:firstLine="0"/>
        <w:jc w:val="left"/>
        <w:rPr>
          <w:rFonts w:asciiTheme="minorHAnsi" w:hAnsiTheme="minorHAnsi" w:cstheme="minorHAnsi"/>
          <w:b/>
          <w:bCs/>
          <w:caps/>
          <w:color w:val="1F3864" w:themeColor="accent1" w:themeShade="80"/>
          <w:sz w:val="36"/>
          <w:szCs w:val="36"/>
          <w:lang w:val="en-GB"/>
        </w:rPr>
      </w:pPr>
      <w:bookmarkStart w:id="4" w:name="_Toc115882399"/>
      <w:r>
        <w:rPr>
          <w:rFonts w:asciiTheme="minorHAnsi" w:hAnsiTheme="minorHAnsi" w:cstheme="minorHAnsi"/>
          <w:b/>
          <w:bCs/>
          <w:color w:val="1F3864" w:themeColor="accent1" w:themeShade="80"/>
          <w:sz w:val="36"/>
          <w:szCs w:val="36"/>
          <w:lang w:val="en-GB"/>
        </w:rPr>
        <w:t>2</w:t>
      </w:r>
      <w:r w:rsidRPr="00C554DF">
        <w:rPr>
          <w:rFonts w:asciiTheme="minorHAnsi" w:hAnsiTheme="minorHAnsi" w:cstheme="minorHAnsi"/>
          <w:b/>
          <w:bCs/>
          <w:color w:val="1F3864" w:themeColor="accent1" w:themeShade="80"/>
          <w:sz w:val="36"/>
          <w:szCs w:val="36"/>
          <w:lang w:val="en-GB"/>
        </w:rPr>
        <w:t xml:space="preserve"> – </w:t>
      </w:r>
      <w:r w:rsidR="00513C27" w:rsidRPr="007539DA">
        <w:rPr>
          <w:rFonts w:asciiTheme="minorHAnsi" w:hAnsiTheme="minorHAnsi" w:cstheme="minorHAnsi"/>
          <w:b/>
          <w:bCs/>
          <w:caps/>
          <w:color w:val="1F3864" w:themeColor="accent1" w:themeShade="80"/>
          <w:sz w:val="36"/>
          <w:szCs w:val="36"/>
          <w:lang w:val="en-GB"/>
        </w:rPr>
        <w:t>Reminder of the training blocks</w:t>
      </w:r>
      <w:r w:rsidR="007450FE">
        <w:rPr>
          <w:rFonts w:asciiTheme="minorHAnsi" w:hAnsiTheme="minorHAnsi" w:cstheme="minorHAnsi"/>
          <w:b/>
          <w:bCs/>
          <w:caps/>
          <w:color w:val="1F3864" w:themeColor="accent1" w:themeShade="80"/>
          <w:sz w:val="36"/>
          <w:szCs w:val="36"/>
          <w:lang w:val="en-GB"/>
        </w:rPr>
        <w:t>, components,</w:t>
      </w:r>
      <w:r w:rsidR="00513C27" w:rsidRPr="007539DA">
        <w:rPr>
          <w:rFonts w:asciiTheme="minorHAnsi" w:hAnsiTheme="minorHAnsi" w:cstheme="minorHAnsi"/>
          <w:b/>
          <w:bCs/>
          <w:caps/>
          <w:color w:val="1F3864" w:themeColor="accent1" w:themeShade="80"/>
          <w:sz w:val="36"/>
          <w:szCs w:val="36"/>
          <w:lang w:val="en-GB"/>
        </w:rPr>
        <w:t xml:space="preserve"> and associated </w:t>
      </w:r>
      <w:r w:rsidR="00E60327">
        <w:rPr>
          <w:rFonts w:asciiTheme="minorHAnsi" w:hAnsiTheme="minorHAnsi" w:cstheme="minorHAnsi"/>
          <w:b/>
          <w:bCs/>
          <w:caps/>
          <w:color w:val="1F3864" w:themeColor="accent1" w:themeShade="80"/>
          <w:sz w:val="36"/>
          <w:szCs w:val="36"/>
          <w:lang w:val="en-GB"/>
        </w:rPr>
        <w:t>pedagogical</w:t>
      </w:r>
      <w:r w:rsidR="00513C27" w:rsidRPr="007539DA">
        <w:rPr>
          <w:rFonts w:asciiTheme="minorHAnsi" w:hAnsiTheme="minorHAnsi" w:cstheme="minorHAnsi"/>
          <w:b/>
          <w:bCs/>
          <w:caps/>
          <w:color w:val="1F3864" w:themeColor="accent1" w:themeShade="80"/>
          <w:sz w:val="36"/>
          <w:szCs w:val="36"/>
          <w:lang w:val="en-GB"/>
        </w:rPr>
        <w:t xml:space="preserve"> objectives</w:t>
      </w:r>
      <w:bookmarkEnd w:id="4"/>
    </w:p>
    <w:p w14:paraId="35AF820D" w14:textId="29A10E41" w:rsidR="00437E99" w:rsidRDefault="00437E99" w:rsidP="008F376D">
      <w:pPr>
        <w:spacing w:before="0"/>
        <w:rPr>
          <w:lang w:val="pl-PL"/>
        </w:rPr>
      </w:pPr>
    </w:p>
    <w:p w14:paraId="4DC05D54" w14:textId="0A9ACDBC" w:rsidR="00E60327" w:rsidRDefault="00761C21" w:rsidP="00E60327">
      <w:pPr>
        <w:ind w:left="0" w:firstLine="0"/>
        <w:rPr>
          <w:rFonts w:cstheme="minorHAnsi"/>
          <w:lang w:val="en-GB"/>
        </w:rPr>
      </w:pPr>
      <w:r w:rsidRPr="00761C21">
        <w:rPr>
          <w:rFonts w:cstheme="minorHAnsi"/>
          <w:lang w:val="en-GB"/>
        </w:rPr>
        <w:t>The following list contains thematic blocks that are common to renovation site managers and team leaders. Differentiation will be made in the degree of achievement of the objectives and contents to be specified at the level of each country.</w:t>
      </w:r>
    </w:p>
    <w:p w14:paraId="6FD3583F" w14:textId="76D37808" w:rsidR="00761C21" w:rsidRDefault="00761C21" w:rsidP="00E60327">
      <w:pPr>
        <w:ind w:left="0" w:firstLine="0"/>
        <w:rPr>
          <w:rFonts w:cstheme="minorHAnsi"/>
          <w:lang w:val="en-GB"/>
        </w:rPr>
      </w:pPr>
    </w:p>
    <w:p w14:paraId="29B0D261" w14:textId="77777777" w:rsidR="0010287A" w:rsidRDefault="0010287A" w:rsidP="00E60327">
      <w:pPr>
        <w:ind w:left="0" w:firstLine="0"/>
        <w:rPr>
          <w:rFonts w:cstheme="minorHAnsi"/>
          <w:lang w:val="en-GB"/>
        </w:rPr>
      </w:pPr>
    </w:p>
    <w:p w14:paraId="2F696FBB" w14:textId="5C7032C4" w:rsidR="00E60327" w:rsidRDefault="00E60327" w:rsidP="00E60327">
      <w:pPr>
        <w:ind w:left="0" w:firstLine="0"/>
        <w:jc w:val="center"/>
        <w:rPr>
          <w:rFonts w:cstheme="minorHAnsi"/>
          <w:b/>
          <w:bCs/>
          <w:u w:val="single"/>
          <w:lang w:val="en-GB"/>
        </w:rPr>
      </w:pPr>
      <w:r w:rsidRPr="00E60327">
        <w:rPr>
          <w:rFonts w:cstheme="minorHAnsi"/>
          <w:b/>
          <w:bCs/>
          <w:lang w:val="en-GB"/>
        </w:rPr>
        <w:t xml:space="preserve">List of </w:t>
      </w:r>
      <w:r>
        <w:rPr>
          <w:rFonts w:cstheme="minorHAnsi"/>
          <w:b/>
          <w:bCs/>
          <w:lang w:val="en-GB"/>
        </w:rPr>
        <w:t>blocs</w:t>
      </w:r>
      <w:r w:rsidR="007450FE">
        <w:rPr>
          <w:rFonts w:cstheme="minorHAnsi"/>
          <w:b/>
          <w:bCs/>
          <w:lang w:val="en-GB"/>
        </w:rPr>
        <w:t xml:space="preserve">, </w:t>
      </w:r>
      <w:r w:rsidR="0010287A">
        <w:rPr>
          <w:rFonts w:cstheme="minorHAnsi"/>
          <w:b/>
          <w:bCs/>
          <w:lang w:val="en-GB"/>
        </w:rPr>
        <w:t>components,</w:t>
      </w:r>
      <w:r>
        <w:rPr>
          <w:rFonts w:cstheme="minorHAnsi"/>
          <w:b/>
          <w:bCs/>
          <w:lang w:val="en-GB"/>
        </w:rPr>
        <w:t xml:space="preserve"> and </w:t>
      </w:r>
      <w:r w:rsidRPr="00E60327">
        <w:rPr>
          <w:rFonts w:cstheme="minorHAnsi"/>
          <w:b/>
          <w:bCs/>
          <w:lang w:val="en-GB"/>
        </w:rPr>
        <w:t>general pedagogical objectives</w:t>
      </w:r>
      <w:r w:rsidR="00417C24">
        <w:rPr>
          <w:rFonts w:cstheme="minorHAnsi"/>
          <w:b/>
          <w:bCs/>
          <w:lang w:val="en-GB"/>
        </w:rPr>
        <w:t xml:space="preserve"> for </w:t>
      </w:r>
      <w:r w:rsidR="00417C24" w:rsidRPr="0010287A">
        <w:rPr>
          <w:rFonts w:cstheme="minorHAnsi"/>
          <w:b/>
          <w:bCs/>
          <w:u w:val="single"/>
          <w:lang w:val="en-GB"/>
        </w:rPr>
        <w:t>renovation site managers</w:t>
      </w:r>
    </w:p>
    <w:p w14:paraId="57587027" w14:textId="77777777" w:rsidR="0010287A" w:rsidRPr="00E60327" w:rsidRDefault="0010287A" w:rsidP="00E60327">
      <w:pPr>
        <w:ind w:left="0" w:firstLine="0"/>
        <w:jc w:val="center"/>
        <w:rPr>
          <w:rFonts w:cstheme="minorHAnsi"/>
          <w:b/>
          <w:bCs/>
          <w:lang w:val="en-GB"/>
        </w:rPr>
      </w:pPr>
    </w:p>
    <w:p w14:paraId="7AF02C2D" w14:textId="77777777" w:rsidR="00E60327" w:rsidRPr="003A087E" w:rsidRDefault="00E60327" w:rsidP="00E60327">
      <w:pPr>
        <w:pStyle w:val="Default"/>
        <w:jc w:val="center"/>
        <w:rPr>
          <w:rFonts w:ascii="Century Gothic" w:eastAsiaTheme="majorEastAsia" w:hAnsi="Century Gothic" w:cstheme="majorBidi"/>
          <w:b/>
          <w:bCs/>
          <w:color w:val="2F5496" w:themeColor="accent1" w:themeShade="BF"/>
          <w:sz w:val="18"/>
          <w:szCs w:val="18"/>
          <w:lang w:val="en-GB" w:bidi="he-IL"/>
        </w:rPr>
      </w:pPr>
    </w:p>
    <w:tbl>
      <w:tblPr>
        <w:tblW w:w="15451" w:type="dxa"/>
        <w:tblInd w:w="-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103"/>
        <w:gridCol w:w="10348"/>
      </w:tblGrid>
      <w:tr w:rsidR="00E60327" w:rsidRPr="0077615E" w14:paraId="63851770" w14:textId="77777777" w:rsidTr="009C03FE">
        <w:trPr>
          <w:trHeight w:val="396"/>
        </w:trPr>
        <w:tc>
          <w:tcPr>
            <w:tcW w:w="5103"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61619EF" w14:textId="77777777" w:rsidR="009C03FE" w:rsidRPr="009C03FE" w:rsidRDefault="009C03FE" w:rsidP="00977CDF">
            <w:pPr>
              <w:pStyle w:val="Default"/>
              <w:rPr>
                <w:rFonts w:asciiTheme="minorHAnsi" w:hAnsiTheme="minorHAnsi" w:cstheme="minorHAnsi"/>
                <w:b/>
                <w:bCs/>
                <w:sz w:val="22"/>
                <w:szCs w:val="22"/>
                <w:lang w:val="en-GB"/>
              </w:rPr>
            </w:pPr>
          </w:p>
          <w:p w14:paraId="41E65F14" w14:textId="77777777" w:rsidR="00E60327" w:rsidRPr="009C03FE" w:rsidRDefault="00E60327" w:rsidP="00977CDF">
            <w:pPr>
              <w:pStyle w:val="Default"/>
              <w:rPr>
                <w:rFonts w:asciiTheme="minorHAnsi" w:hAnsiTheme="minorHAnsi" w:cstheme="minorHAnsi"/>
                <w:b/>
                <w:bCs/>
                <w:sz w:val="22"/>
                <w:szCs w:val="22"/>
                <w:lang w:val="en-GB"/>
              </w:rPr>
            </w:pPr>
            <w:r w:rsidRPr="009C03FE">
              <w:rPr>
                <w:rFonts w:asciiTheme="minorHAnsi" w:hAnsiTheme="minorHAnsi" w:cstheme="minorHAnsi"/>
                <w:b/>
                <w:bCs/>
                <w:sz w:val="22"/>
                <w:szCs w:val="22"/>
                <w:lang w:val="en-GB"/>
              </w:rPr>
              <w:t>Block 1: Preparing a renovation site</w:t>
            </w:r>
          </w:p>
          <w:p w14:paraId="6ADBB2FB" w14:textId="565CD1B8" w:rsidR="009C03FE" w:rsidRPr="009C03FE" w:rsidRDefault="009C03FE" w:rsidP="00977CDF">
            <w:pPr>
              <w:pStyle w:val="Default"/>
              <w:rPr>
                <w:rFonts w:asciiTheme="minorHAnsi" w:hAnsiTheme="minorHAnsi" w:cstheme="minorHAnsi"/>
                <w:b/>
                <w:bCs/>
                <w:sz w:val="22"/>
                <w:szCs w:val="22"/>
                <w:lang w:val="en-GB"/>
              </w:rPr>
            </w:pPr>
          </w:p>
        </w:tc>
        <w:tc>
          <w:tcPr>
            <w:tcW w:w="1034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C45F267" w14:textId="77777777" w:rsidR="009C03FE" w:rsidRPr="009C03FE" w:rsidRDefault="009C03FE" w:rsidP="00977CDF">
            <w:pPr>
              <w:pStyle w:val="Default"/>
              <w:rPr>
                <w:rFonts w:asciiTheme="minorHAnsi" w:hAnsiTheme="minorHAnsi" w:cstheme="minorHAnsi"/>
                <w:b/>
                <w:bCs/>
                <w:sz w:val="22"/>
                <w:szCs w:val="22"/>
                <w:lang w:val="en-GB"/>
              </w:rPr>
            </w:pPr>
          </w:p>
          <w:p w14:paraId="096E321C" w14:textId="3DDA56EF" w:rsidR="00E60327" w:rsidRPr="009C03FE" w:rsidRDefault="00E60327" w:rsidP="00977CDF">
            <w:pPr>
              <w:pStyle w:val="Default"/>
              <w:rPr>
                <w:rFonts w:asciiTheme="minorHAnsi" w:hAnsiTheme="minorHAnsi" w:cstheme="minorHAnsi"/>
                <w:b/>
                <w:bCs/>
                <w:sz w:val="22"/>
                <w:szCs w:val="22"/>
                <w:lang w:val="en-GB"/>
              </w:rPr>
            </w:pPr>
            <w:r w:rsidRPr="009C03FE">
              <w:rPr>
                <w:rFonts w:asciiTheme="minorHAnsi" w:hAnsiTheme="minorHAnsi" w:cstheme="minorHAnsi"/>
                <w:b/>
                <w:bCs/>
                <w:sz w:val="22"/>
                <w:szCs w:val="22"/>
                <w:lang w:val="en-GB"/>
              </w:rPr>
              <w:t>Breakdown into general pedagogical objectives</w:t>
            </w:r>
          </w:p>
        </w:tc>
      </w:tr>
      <w:tr w:rsidR="00E60327" w:rsidRPr="0077615E" w14:paraId="696887F4" w14:textId="77777777" w:rsidTr="009C03FE">
        <w:trPr>
          <w:trHeight w:val="158"/>
        </w:trPr>
        <w:tc>
          <w:tcPr>
            <w:tcW w:w="5103" w:type="dxa"/>
            <w:tcBorders>
              <w:top w:val="single" w:sz="4" w:space="0" w:color="auto"/>
              <w:left w:val="single" w:sz="4" w:space="0" w:color="auto"/>
              <w:bottom w:val="single" w:sz="4" w:space="0" w:color="auto"/>
              <w:right w:val="single" w:sz="4" w:space="0" w:color="auto"/>
            </w:tcBorders>
          </w:tcPr>
          <w:p w14:paraId="03E11788" w14:textId="77777777" w:rsidR="00E60327" w:rsidRPr="009C03FE" w:rsidRDefault="00E60327" w:rsidP="00977CDF">
            <w:pPr>
              <w:pStyle w:val="Default"/>
              <w:rPr>
                <w:rFonts w:asciiTheme="minorHAnsi" w:hAnsiTheme="minorHAnsi" w:cstheme="minorHAnsi"/>
                <w:sz w:val="20"/>
                <w:szCs w:val="20"/>
                <w:lang w:val="en-GB"/>
              </w:rPr>
            </w:pPr>
            <w:r w:rsidRPr="009C03FE">
              <w:rPr>
                <w:rFonts w:asciiTheme="minorHAnsi" w:hAnsiTheme="minorHAnsi" w:cstheme="minorHAnsi"/>
                <w:sz w:val="20"/>
                <w:szCs w:val="20"/>
                <w:lang w:val="en-GB"/>
              </w:rPr>
              <w:t>Component 1.1: Literature review of the renovation project components</w:t>
            </w:r>
          </w:p>
        </w:tc>
        <w:tc>
          <w:tcPr>
            <w:tcW w:w="10348" w:type="dxa"/>
            <w:tcBorders>
              <w:top w:val="single" w:sz="4" w:space="0" w:color="auto"/>
              <w:left w:val="single" w:sz="4" w:space="0" w:color="auto"/>
              <w:bottom w:val="single" w:sz="4" w:space="0" w:color="auto"/>
              <w:right w:val="single" w:sz="4" w:space="0" w:color="auto"/>
            </w:tcBorders>
          </w:tcPr>
          <w:p w14:paraId="6D5068D6" w14:textId="77777777" w:rsidR="00E60327" w:rsidRPr="009C03FE" w:rsidRDefault="00E60327" w:rsidP="007568AB">
            <w:pPr>
              <w:pStyle w:val="Default"/>
              <w:numPr>
                <w:ilvl w:val="0"/>
                <w:numId w:val="7"/>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Identify and collect documents specifically related to renovation projects </w:t>
            </w:r>
          </w:p>
          <w:p w14:paraId="40D2CEEE" w14:textId="77777777" w:rsidR="00E60327" w:rsidRPr="009C03FE" w:rsidRDefault="00E60327" w:rsidP="007568AB">
            <w:pPr>
              <w:pStyle w:val="Default"/>
              <w:numPr>
                <w:ilvl w:val="0"/>
                <w:numId w:val="7"/>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Analyse data and identify critical points</w:t>
            </w:r>
          </w:p>
          <w:p w14:paraId="72595D98" w14:textId="77777777" w:rsidR="00E60327" w:rsidRPr="009C03FE" w:rsidRDefault="00E60327" w:rsidP="007568AB">
            <w:pPr>
              <w:pStyle w:val="Default"/>
              <w:numPr>
                <w:ilvl w:val="0"/>
                <w:numId w:val="7"/>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Report back and propose improvements, </w:t>
            </w:r>
            <w:proofErr w:type="gramStart"/>
            <w:r w:rsidRPr="009C03FE">
              <w:rPr>
                <w:rFonts w:asciiTheme="minorHAnsi" w:hAnsiTheme="minorHAnsi" w:cstheme="minorHAnsi"/>
                <w:sz w:val="20"/>
                <w:szCs w:val="20"/>
                <w:lang w:val="en-GB"/>
              </w:rPr>
              <w:t>changes</w:t>
            </w:r>
            <w:proofErr w:type="gramEnd"/>
            <w:r w:rsidRPr="009C03FE">
              <w:rPr>
                <w:rFonts w:asciiTheme="minorHAnsi" w:hAnsiTheme="minorHAnsi" w:cstheme="minorHAnsi"/>
                <w:sz w:val="20"/>
                <w:szCs w:val="20"/>
                <w:lang w:val="en-GB"/>
              </w:rPr>
              <w:t xml:space="preserve"> or solutions if necessary </w:t>
            </w:r>
          </w:p>
        </w:tc>
      </w:tr>
      <w:tr w:rsidR="00E60327" w:rsidRPr="0077615E" w14:paraId="3DE73AA7" w14:textId="77777777" w:rsidTr="009C03FE">
        <w:trPr>
          <w:trHeight w:val="158"/>
        </w:trPr>
        <w:tc>
          <w:tcPr>
            <w:tcW w:w="5103" w:type="dxa"/>
            <w:tcBorders>
              <w:top w:val="single" w:sz="4" w:space="0" w:color="auto"/>
              <w:left w:val="single" w:sz="4" w:space="0" w:color="auto"/>
              <w:bottom w:val="single" w:sz="4" w:space="0" w:color="auto"/>
              <w:right w:val="single" w:sz="4" w:space="0" w:color="auto"/>
            </w:tcBorders>
          </w:tcPr>
          <w:p w14:paraId="6A347FAB" w14:textId="77777777" w:rsidR="00E60327" w:rsidRPr="009C03FE" w:rsidRDefault="00E60327" w:rsidP="00977CDF">
            <w:pPr>
              <w:pStyle w:val="Default"/>
              <w:rPr>
                <w:rFonts w:asciiTheme="minorHAnsi" w:hAnsiTheme="minorHAnsi" w:cstheme="minorHAnsi"/>
                <w:sz w:val="20"/>
                <w:szCs w:val="20"/>
                <w:lang w:val="en-GB"/>
              </w:rPr>
            </w:pPr>
            <w:r w:rsidRPr="009C03FE">
              <w:rPr>
                <w:rFonts w:asciiTheme="minorHAnsi" w:hAnsiTheme="minorHAnsi" w:cstheme="minorHAnsi"/>
                <w:sz w:val="20"/>
                <w:szCs w:val="20"/>
                <w:lang w:val="en-GB"/>
              </w:rPr>
              <w:t>Component 1.2. Diagnostic methods for existing buildings and premises prior to intervention</w:t>
            </w:r>
          </w:p>
        </w:tc>
        <w:tc>
          <w:tcPr>
            <w:tcW w:w="10348" w:type="dxa"/>
            <w:tcBorders>
              <w:top w:val="single" w:sz="4" w:space="0" w:color="auto"/>
              <w:left w:val="single" w:sz="4" w:space="0" w:color="auto"/>
              <w:bottom w:val="single" w:sz="4" w:space="0" w:color="auto"/>
              <w:right w:val="single" w:sz="4" w:space="0" w:color="auto"/>
            </w:tcBorders>
          </w:tcPr>
          <w:p w14:paraId="7B12AFC4" w14:textId="77777777" w:rsidR="00E60327" w:rsidRPr="009C03FE" w:rsidRDefault="00E60327" w:rsidP="007568AB">
            <w:pPr>
              <w:pStyle w:val="Default"/>
              <w:numPr>
                <w:ilvl w:val="0"/>
                <w:numId w:val="8"/>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Identify the different diagnostic procedures/methods/techniques possible in renovation projects</w:t>
            </w:r>
          </w:p>
          <w:p w14:paraId="16EDDA95" w14:textId="77777777" w:rsidR="00E60327" w:rsidRPr="009C03FE" w:rsidRDefault="00E60327" w:rsidP="007568AB">
            <w:pPr>
              <w:pStyle w:val="Default"/>
              <w:numPr>
                <w:ilvl w:val="0"/>
                <w:numId w:val="8"/>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Determine / select appropriate diagnostic method(s)</w:t>
            </w:r>
          </w:p>
        </w:tc>
      </w:tr>
      <w:tr w:rsidR="00E60327" w:rsidRPr="0077615E" w14:paraId="160B37F3" w14:textId="77777777" w:rsidTr="009C03FE">
        <w:trPr>
          <w:trHeight w:val="158"/>
        </w:trPr>
        <w:tc>
          <w:tcPr>
            <w:tcW w:w="5103" w:type="dxa"/>
            <w:tcBorders>
              <w:top w:val="single" w:sz="4" w:space="0" w:color="auto"/>
              <w:left w:val="single" w:sz="4" w:space="0" w:color="auto"/>
              <w:bottom w:val="single" w:sz="4" w:space="0" w:color="auto"/>
              <w:right w:val="single" w:sz="4" w:space="0" w:color="auto"/>
            </w:tcBorders>
          </w:tcPr>
          <w:p w14:paraId="6AC1FF2B" w14:textId="77777777" w:rsidR="00E60327" w:rsidRPr="009C03FE" w:rsidRDefault="00E60327" w:rsidP="00977CDF">
            <w:pPr>
              <w:pStyle w:val="Default"/>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Component 1.3. Visit to the site of the future renovation: Preparation, observation methods and analysis of the observed elements </w:t>
            </w:r>
          </w:p>
          <w:p w14:paraId="2F67010B" w14:textId="77777777" w:rsidR="00E60327" w:rsidRPr="009C03FE" w:rsidRDefault="00E60327" w:rsidP="00977CDF">
            <w:pPr>
              <w:pStyle w:val="Default"/>
              <w:rPr>
                <w:rFonts w:asciiTheme="minorHAnsi" w:hAnsiTheme="minorHAnsi" w:cstheme="minorHAnsi"/>
                <w:sz w:val="20"/>
                <w:szCs w:val="20"/>
                <w:lang w:val="en-GB"/>
              </w:rPr>
            </w:pPr>
          </w:p>
          <w:p w14:paraId="1D9FD678" w14:textId="77777777" w:rsidR="00E60327" w:rsidRPr="009C03FE" w:rsidRDefault="00E60327" w:rsidP="00977CDF">
            <w:pPr>
              <w:pStyle w:val="Default"/>
              <w:rPr>
                <w:rFonts w:asciiTheme="minorHAnsi" w:hAnsiTheme="minorHAnsi" w:cstheme="minorHAnsi"/>
                <w:i/>
                <w:iCs/>
                <w:sz w:val="20"/>
                <w:szCs w:val="20"/>
                <w:lang w:val="en-GB"/>
              </w:rPr>
            </w:pPr>
          </w:p>
        </w:tc>
        <w:tc>
          <w:tcPr>
            <w:tcW w:w="10348" w:type="dxa"/>
            <w:tcBorders>
              <w:top w:val="single" w:sz="4" w:space="0" w:color="auto"/>
              <w:left w:val="single" w:sz="4" w:space="0" w:color="auto"/>
              <w:bottom w:val="single" w:sz="4" w:space="0" w:color="auto"/>
              <w:right w:val="single" w:sz="4" w:space="0" w:color="auto"/>
            </w:tcBorders>
          </w:tcPr>
          <w:p w14:paraId="17F37A69" w14:textId="77777777" w:rsidR="00E60327" w:rsidRPr="009C03FE" w:rsidRDefault="00E60327" w:rsidP="007568AB">
            <w:pPr>
              <w:pStyle w:val="Default"/>
              <w:numPr>
                <w:ilvl w:val="0"/>
                <w:numId w:val="9"/>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Identify, list and locate particular elements to be observed during the </w:t>
            </w:r>
            <w:proofErr w:type="gramStart"/>
            <w:r w:rsidRPr="009C03FE">
              <w:rPr>
                <w:rFonts w:asciiTheme="minorHAnsi" w:hAnsiTheme="minorHAnsi" w:cstheme="minorHAnsi"/>
                <w:sz w:val="20"/>
                <w:szCs w:val="20"/>
                <w:lang w:val="en-GB"/>
              </w:rPr>
              <w:t>visit</w:t>
            </w:r>
            <w:proofErr w:type="gramEnd"/>
          </w:p>
          <w:p w14:paraId="72ABC630" w14:textId="77777777" w:rsidR="00E60327" w:rsidRPr="009C03FE" w:rsidRDefault="00E60327" w:rsidP="007568AB">
            <w:pPr>
              <w:pStyle w:val="Default"/>
              <w:numPr>
                <w:ilvl w:val="0"/>
                <w:numId w:val="9"/>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Determine the diagnostic methods to be used and the possible contributors or materials required</w:t>
            </w:r>
          </w:p>
          <w:p w14:paraId="42DF1A8B" w14:textId="77777777" w:rsidR="00E60327" w:rsidRPr="009C03FE" w:rsidRDefault="00E60327" w:rsidP="007568AB">
            <w:pPr>
              <w:pStyle w:val="Default"/>
              <w:numPr>
                <w:ilvl w:val="0"/>
                <w:numId w:val="9"/>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Carry out the visit, identify and notify critical points</w:t>
            </w:r>
          </w:p>
          <w:p w14:paraId="040A311F" w14:textId="77777777" w:rsidR="00E60327" w:rsidRPr="009C03FE" w:rsidRDefault="00E60327" w:rsidP="007568AB">
            <w:pPr>
              <w:pStyle w:val="Default"/>
              <w:numPr>
                <w:ilvl w:val="0"/>
                <w:numId w:val="9"/>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Analyse the critical points and propose the necessary solutions or adjustments</w:t>
            </w:r>
          </w:p>
        </w:tc>
      </w:tr>
      <w:tr w:rsidR="00E60327" w:rsidRPr="0077615E" w14:paraId="346997AA" w14:textId="77777777" w:rsidTr="009C03FE">
        <w:trPr>
          <w:trHeight w:val="158"/>
        </w:trPr>
        <w:tc>
          <w:tcPr>
            <w:tcW w:w="5103" w:type="dxa"/>
            <w:tcBorders>
              <w:top w:val="single" w:sz="4" w:space="0" w:color="auto"/>
              <w:left w:val="single" w:sz="4" w:space="0" w:color="auto"/>
              <w:bottom w:val="single" w:sz="4" w:space="0" w:color="auto"/>
              <w:right w:val="single" w:sz="4" w:space="0" w:color="auto"/>
            </w:tcBorders>
          </w:tcPr>
          <w:p w14:paraId="476E15E8" w14:textId="77777777" w:rsidR="00E60327" w:rsidRPr="009C03FE" w:rsidRDefault="00E60327" w:rsidP="00977CDF">
            <w:pPr>
              <w:pStyle w:val="Default"/>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Component 1.4. Preparation of the renovation site plan and its layout (marking out, fencing and preparation of the site area) </w:t>
            </w:r>
          </w:p>
        </w:tc>
        <w:tc>
          <w:tcPr>
            <w:tcW w:w="10348" w:type="dxa"/>
            <w:tcBorders>
              <w:top w:val="single" w:sz="4" w:space="0" w:color="auto"/>
              <w:left w:val="single" w:sz="4" w:space="0" w:color="auto"/>
              <w:bottom w:val="single" w:sz="4" w:space="0" w:color="auto"/>
              <w:right w:val="single" w:sz="4" w:space="0" w:color="auto"/>
            </w:tcBorders>
          </w:tcPr>
          <w:p w14:paraId="654B3AB3" w14:textId="77777777" w:rsidR="00E60327" w:rsidRPr="009C03FE" w:rsidRDefault="00E60327" w:rsidP="007568AB">
            <w:pPr>
              <w:pStyle w:val="Default"/>
              <w:numPr>
                <w:ilvl w:val="0"/>
                <w:numId w:val="10"/>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Identify/characterise specific elements of renovation sites</w:t>
            </w:r>
          </w:p>
          <w:p w14:paraId="1217C191" w14:textId="77777777" w:rsidR="00E60327" w:rsidRPr="009C03FE" w:rsidRDefault="00E60327" w:rsidP="007568AB">
            <w:pPr>
              <w:pStyle w:val="Default"/>
              <w:numPr>
                <w:ilvl w:val="0"/>
                <w:numId w:val="10"/>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Integrate the specific elements of renovation into the design and layout of intervention sites.</w:t>
            </w:r>
          </w:p>
        </w:tc>
      </w:tr>
      <w:tr w:rsidR="00E60327" w:rsidRPr="0077615E" w14:paraId="54C8193C" w14:textId="77777777" w:rsidTr="009C03FE">
        <w:trPr>
          <w:trHeight w:val="158"/>
        </w:trPr>
        <w:tc>
          <w:tcPr>
            <w:tcW w:w="5103" w:type="dxa"/>
            <w:tcBorders>
              <w:top w:val="single" w:sz="4" w:space="0" w:color="auto"/>
              <w:left w:val="single" w:sz="4" w:space="0" w:color="auto"/>
              <w:bottom w:val="single" w:sz="4" w:space="0" w:color="auto"/>
              <w:right w:val="single" w:sz="4" w:space="0" w:color="auto"/>
            </w:tcBorders>
          </w:tcPr>
          <w:p w14:paraId="51EC333E" w14:textId="77777777" w:rsidR="00E60327" w:rsidRPr="009C03FE" w:rsidRDefault="00E60327" w:rsidP="00977CDF">
            <w:pPr>
              <w:pStyle w:val="Default"/>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Component 1.5. Planning and phasing of the team's work on renovation sites </w:t>
            </w:r>
          </w:p>
        </w:tc>
        <w:tc>
          <w:tcPr>
            <w:tcW w:w="10348" w:type="dxa"/>
            <w:tcBorders>
              <w:top w:val="single" w:sz="4" w:space="0" w:color="auto"/>
              <w:left w:val="single" w:sz="4" w:space="0" w:color="auto"/>
              <w:bottom w:val="single" w:sz="4" w:space="0" w:color="auto"/>
              <w:right w:val="single" w:sz="4" w:space="0" w:color="auto"/>
            </w:tcBorders>
          </w:tcPr>
          <w:p w14:paraId="6D76AD3C" w14:textId="77777777" w:rsidR="00E60327" w:rsidRPr="009C03FE" w:rsidRDefault="00E60327" w:rsidP="007568AB">
            <w:pPr>
              <w:pStyle w:val="Default"/>
              <w:numPr>
                <w:ilvl w:val="0"/>
                <w:numId w:val="11"/>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Identify/characterise specific elements of renovation sites</w:t>
            </w:r>
          </w:p>
          <w:p w14:paraId="7CE0BD38" w14:textId="77777777" w:rsidR="00E60327" w:rsidRPr="009C03FE" w:rsidRDefault="00E60327" w:rsidP="007568AB">
            <w:pPr>
              <w:pStyle w:val="Default"/>
              <w:numPr>
                <w:ilvl w:val="0"/>
                <w:numId w:val="11"/>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Integrate the specific elements of renovation into the planning, procedures and phasing of interventions</w:t>
            </w:r>
          </w:p>
        </w:tc>
      </w:tr>
    </w:tbl>
    <w:p w14:paraId="7629D140" w14:textId="77777777" w:rsidR="0010287A" w:rsidRPr="00306FCE" w:rsidRDefault="0010287A">
      <w:pPr>
        <w:rPr>
          <w:lang w:val="en-GB"/>
        </w:rPr>
      </w:pPr>
      <w:r w:rsidRPr="00306FCE">
        <w:rPr>
          <w:lang w:val="en-GB"/>
        </w:rPr>
        <w:br w:type="page"/>
      </w:r>
    </w:p>
    <w:tbl>
      <w:tblPr>
        <w:tblW w:w="15451" w:type="dxa"/>
        <w:tblInd w:w="-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103"/>
        <w:gridCol w:w="10348"/>
      </w:tblGrid>
      <w:tr w:rsidR="00E60327" w:rsidRPr="0077615E" w14:paraId="73D628DB" w14:textId="77777777" w:rsidTr="009C03FE">
        <w:trPr>
          <w:trHeight w:val="488"/>
        </w:trPr>
        <w:tc>
          <w:tcPr>
            <w:tcW w:w="5103"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A95C59C" w14:textId="7F83964C" w:rsidR="00ED4AE1" w:rsidRDefault="00ED4AE1" w:rsidP="00977CDF">
            <w:pPr>
              <w:pStyle w:val="Default"/>
              <w:rPr>
                <w:rFonts w:asciiTheme="minorHAnsi" w:hAnsiTheme="minorHAnsi" w:cstheme="minorHAnsi"/>
                <w:b/>
                <w:bCs/>
                <w:sz w:val="20"/>
                <w:szCs w:val="20"/>
                <w:lang w:val="en-GB"/>
              </w:rPr>
            </w:pPr>
          </w:p>
          <w:p w14:paraId="22D01947" w14:textId="77777777" w:rsidR="00E60327" w:rsidRDefault="00E60327" w:rsidP="00977CDF">
            <w:pPr>
              <w:pStyle w:val="Default"/>
              <w:rPr>
                <w:rFonts w:asciiTheme="minorHAnsi" w:hAnsiTheme="minorHAnsi" w:cstheme="minorHAnsi"/>
                <w:b/>
                <w:bCs/>
                <w:sz w:val="20"/>
                <w:szCs w:val="20"/>
                <w:lang w:val="en-GB"/>
              </w:rPr>
            </w:pPr>
            <w:r w:rsidRPr="009C03FE">
              <w:rPr>
                <w:rFonts w:asciiTheme="minorHAnsi" w:hAnsiTheme="minorHAnsi" w:cstheme="minorHAnsi"/>
                <w:b/>
                <w:bCs/>
                <w:sz w:val="20"/>
                <w:szCs w:val="20"/>
                <w:lang w:val="en-GB"/>
              </w:rPr>
              <w:t>Block 2: Managing communication and relations on a renovation site</w:t>
            </w:r>
          </w:p>
          <w:p w14:paraId="1B7CF16F" w14:textId="0915C26A" w:rsidR="00ED4AE1" w:rsidRPr="009C03FE" w:rsidRDefault="00ED4AE1" w:rsidP="00977CDF">
            <w:pPr>
              <w:pStyle w:val="Default"/>
              <w:rPr>
                <w:rFonts w:asciiTheme="minorHAnsi" w:hAnsiTheme="minorHAnsi" w:cstheme="minorHAnsi"/>
                <w:b/>
                <w:bCs/>
                <w:sz w:val="20"/>
                <w:szCs w:val="20"/>
                <w:lang w:val="en-GB"/>
              </w:rPr>
            </w:pPr>
          </w:p>
        </w:tc>
        <w:tc>
          <w:tcPr>
            <w:tcW w:w="1034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A1D702E" w14:textId="77777777" w:rsidR="00ED4AE1" w:rsidRDefault="00ED4AE1" w:rsidP="00977CDF">
            <w:pPr>
              <w:pStyle w:val="Default"/>
              <w:rPr>
                <w:rFonts w:asciiTheme="minorHAnsi" w:hAnsiTheme="minorHAnsi" w:cstheme="minorHAnsi"/>
                <w:b/>
                <w:bCs/>
                <w:sz w:val="20"/>
                <w:szCs w:val="20"/>
                <w:lang w:val="en-GB"/>
              </w:rPr>
            </w:pPr>
          </w:p>
          <w:p w14:paraId="2346F29D" w14:textId="2466782F" w:rsidR="00E60327" w:rsidRPr="009C03FE" w:rsidRDefault="00E60327" w:rsidP="00977CDF">
            <w:pPr>
              <w:pStyle w:val="Default"/>
              <w:rPr>
                <w:rFonts w:asciiTheme="minorHAnsi" w:hAnsiTheme="minorHAnsi" w:cstheme="minorHAnsi"/>
                <w:b/>
                <w:bCs/>
                <w:sz w:val="20"/>
                <w:szCs w:val="20"/>
                <w:lang w:val="en-GB"/>
              </w:rPr>
            </w:pPr>
            <w:r w:rsidRPr="009C03FE">
              <w:rPr>
                <w:rFonts w:asciiTheme="minorHAnsi" w:hAnsiTheme="minorHAnsi" w:cstheme="minorHAnsi"/>
                <w:b/>
                <w:bCs/>
                <w:sz w:val="20"/>
                <w:szCs w:val="20"/>
                <w:lang w:val="en-GB"/>
              </w:rPr>
              <w:t>Breakdown into general pedagogical objectives</w:t>
            </w:r>
          </w:p>
        </w:tc>
      </w:tr>
      <w:tr w:rsidR="00E60327" w:rsidRPr="009C03FE" w14:paraId="46E788BF" w14:textId="77777777" w:rsidTr="009C03FE">
        <w:trPr>
          <w:trHeight w:val="477"/>
        </w:trPr>
        <w:tc>
          <w:tcPr>
            <w:tcW w:w="5103" w:type="dxa"/>
            <w:tcBorders>
              <w:top w:val="single" w:sz="4" w:space="0" w:color="auto"/>
              <w:left w:val="single" w:sz="4" w:space="0" w:color="auto"/>
              <w:bottom w:val="single" w:sz="4" w:space="0" w:color="auto"/>
              <w:right w:val="single" w:sz="4" w:space="0" w:color="auto"/>
            </w:tcBorders>
          </w:tcPr>
          <w:p w14:paraId="79EA3FC2" w14:textId="77777777" w:rsidR="00E60327" w:rsidRPr="009C03FE" w:rsidRDefault="00E60327" w:rsidP="00977CDF">
            <w:pPr>
              <w:pStyle w:val="Default"/>
              <w:rPr>
                <w:rFonts w:asciiTheme="minorHAnsi" w:hAnsiTheme="minorHAnsi" w:cstheme="minorHAnsi"/>
                <w:sz w:val="20"/>
                <w:szCs w:val="20"/>
                <w:lang w:val="en-GB"/>
              </w:rPr>
            </w:pPr>
            <w:r w:rsidRPr="009C03FE">
              <w:rPr>
                <w:rFonts w:asciiTheme="minorHAnsi" w:hAnsiTheme="minorHAnsi" w:cstheme="minorHAnsi"/>
                <w:sz w:val="20"/>
                <w:szCs w:val="20"/>
                <w:lang w:val="en-GB"/>
              </w:rPr>
              <w:t>Component 2.1. Management of teams on renovation sites: Monitoring of assignments and tasks and anticipation of complex and potentially conflictual situations with internal staff and subcontractors.</w:t>
            </w:r>
          </w:p>
        </w:tc>
        <w:tc>
          <w:tcPr>
            <w:tcW w:w="10348" w:type="dxa"/>
            <w:tcBorders>
              <w:top w:val="single" w:sz="4" w:space="0" w:color="auto"/>
              <w:left w:val="single" w:sz="4" w:space="0" w:color="auto"/>
              <w:bottom w:val="single" w:sz="4" w:space="0" w:color="auto"/>
              <w:right w:val="single" w:sz="4" w:space="0" w:color="auto"/>
            </w:tcBorders>
          </w:tcPr>
          <w:p w14:paraId="2A9CEC64" w14:textId="77777777" w:rsidR="00E60327" w:rsidRPr="009C03FE" w:rsidRDefault="00E60327" w:rsidP="007568AB">
            <w:pPr>
              <w:pStyle w:val="Default"/>
              <w:numPr>
                <w:ilvl w:val="0"/>
                <w:numId w:val="12"/>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Identify and characterise critical situations or problems specific to renovation sites</w:t>
            </w:r>
          </w:p>
          <w:p w14:paraId="612575FE" w14:textId="77777777" w:rsidR="00E60327" w:rsidRPr="009C03FE" w:rsidRDefault="00E60327" w:rsidP="007568AB">
            <w:pPr>
              <w:pStyle w:val="Default"/>
              <w:numPr>
                <w:ilvl w:val="0"/>
                <w:numId w:val="12"/>
              </w:numPr>
              <w:ind w:left="321"/>
              <w:rPr>
                <w:rFonts w:asciiTheme="minorHAnsi" w:hAnsiTheme="minorHAnsi" w:cstheme="minorHAnsi"/>
                <w:sz w:val="20"/>
                <w:szCs w:val="20"/>
                <w:lang w:val="en-GB"/>
              </w:rPr>
            </w:pPr>
            <w:proofErr w:type="spellStart"/>
            <w:r w:rsidRPr="009C03FE">
              <w:rPr>
                <w:rFonts w:asciiTheme="minorHAnsi" w:hAnsiTheme="minorHAnsi" w:cstheme="minorHAnsi"/>
                <w:sz w:val="20"/>
                <w:szCs w:val="20"/>
              </w:rPr>
              <w:t>Anticipate</w:t>
            </w:r>
            <w:proofErr w:type="spellEnd"/>
            <w:r w:rsidRPr="009C03FE">
              <w:rPr>
                <w:rFonts w:asciiTheme="minorHAnsi" w:hAnsiTheme="minorHAnsi" w:cstheme="minorHAnsi"/>
                <w:sz w:val="20"/>
                <w:szCs w:val="20"/>
              </w:rPr>
              <w:t xml:space="preserve">, </w:t>
            </w:r>
            <w:proofErr w:type="spellStart"/>
            <w:r w:rsidRPr="009C03FE">
              <w:rPr>
                <w:rFonts w:asciiTheme="minorHAnsi" w:hAnsiTheme="minorHAnsi" w:cstheme="minorHAnsi"/>
                <w:sz w:val="20"/>
                <w:szCs w:val="20"/>
              </w:rPr>
              <w:t>develop</w:t>
            </w:r>
            <w:proofErr w:type="spellEnd"/>
            <w:r w:rsidRPr="009C03FE">
              <w:rPr>
                <w:rFonts w:asciiTheme="minorHAnsi" w:hAnsiTheme="minorHAnsi" w:cstheme="minorHAnsi"/>
                <w:sz w:val="20"/>
                <w:szCs w:val="20"/>
              </w:rPr>
              <w:t xml:space="preserve"> and propose solutions </w:t>
            </w:r>
          </w:p>
          <w:p w14:paraId="752C7DEB" w14:textId="5A2935F8" w:rsidR="00E60327" w:rsidRPr="009C03FE" w:rsidRDefault="00E60327" w:rsidP="007568AB">
            <w:pPr>
              <w:pStyle w:val="Default"/>
              <w:numPr>
                <w:ilvl w:val="0"/>
                <w:numId w:val="12"/>
              </w:numPr>
              <w:ind w:left="321"/>
              <w:rPr>
                <w:rFonts w:asciiTheme="minorHAnsi" w:hAnsiTheme="minorHAnsi" w:cstheme="minorHAnsi"/>
                <w:sz w:val="20"/>
                <w:szCs w:val="20"/>
                <w:lang w:val="en-GB"/>
              </w:rPr>
            </w:pPr>
            <w:proofErr w:type="spellStart"/>
            <w:r w:rsidRPr="009C03FE">
              <w:rPr>
                <w:rFonts w:asciiTheme="minorHAnsi" w:hAnsiTheme="minorHAnsi" w:cstheme="minorHAnsi"/>
                <w:sz w:val="20"/>
                <w:szCs w:val="20"/>
              </w:rPr>
              <w:t>Inform</w:t>
            </w:r>
            <w:proofErr w:type="spellEnd"/>
            <w:r w:rsidRPr="009C03FE">
              <w:rPr>
                <w:rFonts w:asciiTheme="minorHAnsi" w:hAnsiTheme="minorHAnsi" w:cstheme="minorHAnsi"/>
                <w:sz w:val="20"/>
                <w:szCs w:val="20"/>
              </w:rPr>
              <w:t xml:space="preserve"> </w:t>
            </w:r>
            <w:proofErr w:type="gramStart"/>
            <w:r w:rsidRPr="009C03FE">
              <w:rPr>
                <w:rFonts w:asciiTheme="minorHAnsi" w:hAnsiTheme="minorHAnsi" w:cstheme="minorHAnsi"/>
                <w:sz w:val="20"/>
                <w:szCs w:val="20"/>
              </w:rPr>
              <w:t>team</w:t>
            </w:r>
            <w:proofErr w:type="gramEnd"/>
            <w:r w:rsidRPr="009C03FE">
              <w:rPr>
                <w:rFonts w:asciiTheme="minorHAnsi" w:hAnsiTheme="minorHAnsi" w:cstheme="minorHAnsi"/>
                <w:sz w:val="20"/>
                <w:szCs w:val="20"/>
              </w:rPr>
              <w:t xml:space="preserve"> leaders</w:t>
            </w:r>
          </w:p>
        </w:tc>
      </w:tr>
      <w:tr w:rsidR="00E60327" w:rsidRPr="0077615E" w14:paraId="206A5493" w14:textId="77777777" w:rsidTr="009C03FE">
        <w:trPr>
          <w:trHeight w:val="477"/>
        </w:trPr>
        <w:tc>
          <w:tcPr>
            <w:tcW w:w="5103" w:type="dxa"/>
            <w:tcBorders>
              <w:top w:val="single" w:sz="4" w:space="0" w:color="auto"/>
              <w:left w:val="single" w:sz="4" w:space="0" w:color="auto"/>
              <w:bottom w:val="single" w:sz="4" w:space="0" w:color="auto"/>
              <w:right w:val="single" w:sz="4" w:space="0" w:color="auto"/>
            </w:tcBorders>
          </w:tcPr>
          <w:p w14:paraId="3B75E246" w14:textId="77777777" w:rsidR="00E60327" w:rsidRPr="009C03FE" w:rsidRDefault="00E60327" w:rsidP="00977CDF">
            <w:pPr>
              <w:pStyle w:val="Default"/>
              <w:rPr>
                <w:rFonts w:asciiTheme="minorHAnsi" w:hAnsiTheme="minorHAnsi" w:cstheme="minorHAnsi"/>
                <w:sz w:val="20"/>
                <w:szCs w:val="20"/>
                <w:lang w:val="en-GB"/>
              </w:rPr>
            </w:pPr>
            <w:r w:rsidRPr="009C03FE">
              <w:rPr>
                <w:rFonts w:asciiTheme="minorHAnsi" w:hAnsiTheme="minorHAnsi" w:cstheme="minorHAnsi"/>
                <w:sz w:val="20"/>
                <w:szCs w:val="20"/>
                <w:lang w:val="en-GB"/>
              </w:rPr>
              <w:t>Component 2.2. Development and implementation of procedures for the proper execution of operations (</w:t>
            </w:r>
            <w:proofErr w:type="gramStart"/>
            <w:r w:rsidRPr="009C03FE">
              <w:rPr>
                <w:rFonts w:asciiTheme="minorHAnsi" w:hAnsiTheme="minorHAnsi" w:cstheme="minorHAnsi"/>
                <w:sz w:val="20"/>
                <w:szCs w:val="20"/>
                <w:lang w:val="en-GB"/>
              </w:rPr>
              <w:t>e.g.</w:t>
            </w:r>
            <w:proofErr w:type="gramEnd"/>
            <w:r w:rsidRPr="009C03FE">
              <w:rPr>
                <w:rFonts w:asciiTheme="minorHAnsi" w:hAnsiTheme="minorHAnsi" w:cstheme="minorHAnsi"/>
                <w:sz w:val="20"/>
                <w:szCs w:val="20"/>
                <w:lang w:val="en-GB"/>
              </w:rPr>
              <w:t xml:space="preserve"> adaptation to site constraints, verification and monitoring of material supplies, verification of delivery times, consideration of energy efficiency, final efficiency, etc.). </w:t>
            </w:r>
          </w:p>
        </w:tc>
        <w:tc>
          <w:tcPr>
            <w:tcW w:w="10348" w:type="dxa"/>
            <w:tcBorders>
              <w:top w:val="single" w:sz="4" w:space="0" w:color="auto"/>
              <w:left w:val="single" w:sz="4" w:space="0" w:color="auto"/>
              <w:bottom w:val="single" w:sz="4" w:space="0" w:color="auto"/>
              <w:right w:val="single" w:sz="4" w:space="0" w:color="auto"/>
            </w:tcBorders>
          </w:tcPr>
          <w:p w14:paraId="34767DEF" w14:textId="77777777" w:rsidR="00E60327" w:rsidRPr="009C03FE" w:rsidRDefault="00E60327" w:rsidP="007568AB">
            <w:pPr>
              <w:pStyle w:val="Default"/>
              <w:numPr>
                <w:ilvl w:val="0"/>
                <w:numId w:val="13"/>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Identify and characterise the different types of constraints or problems specific to renovation projects</w:t>
            </w:r>
          </w:p>
          <w:p w14:paraId="40C9FFE2" w14:textId="77777777" w:rsidR="00E60327" w:rsidRPr="009C03FE" w:rsidRDefault="00E60327" w:rsidP="007568AB">
            <w:pPr>
              <w:pStyle w:val="Default"/>
              <w:numPr>
                <w:ilvl w:val="0"/>
                <w:numId w:val="13"/>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Anticipate, </w:t>
            </w:r>
            <w:proofErr w:type="gramStart"/>
            <w:r w:rsidRPr="009C03FE">
              <w:rPr>
                <w:rFonts w:asciiTheme="minorHAnsi" w:hAnsiTheme="minorHAnsi" w:cstheme="minorHAnsi"/>
                <w:sz w:val="20"/>
                <w:szCs w:val="20"/>
                <w:lang w:val="en-GB"/>
              </w:rPr>
              <w:t>develop</w:t>
            </w:r>
            <w:proofErr w:type="gramEnd"/>
            <w:r w:rsidRPr="009C03FE">
              <w:rPr>
                <w:rFonts w:asciiTheme="minorHAnsi" w:hAnsiTheme="minorHAnsi" w:cstheme="minorHAnsi"/>
                <w:sz w:val="20"/>
                <w:szCs w:val="20"/>
                <w:lang w:val="en-GB"/>
              </w:rPr>
              <w:t xml:space="preserve"> and propose solutions and inform team leaders</w:t>
            </w:r>
          </w:p>
        </w:tc>
      </w:tr>
      <w:tr w:rsidR="00E60327" w:rsidRPr="0077615E" w14:paraId="1CF80217" w14:textId="77777777" w:rsidTr="009C03FE">
        <w:trPr>
          <w:trHeight w:val="237"/>
        </w:trPr>
        <w:tc>
          <w:tcPr>
            <w:tcW w:w="5103" w:type="dxa"/>
            <w:tcBorders>
              <w:top w:val="single" w:sz="4" w:space="0" w:color="auto"/>
              <w:left w:val="single" w:sz="4" w:space="0" w:color="auto"/>
              <w:bottom w:val="single" w:sz="4" w:space="0" w:color="auto"/>
              <w:right w:val="single" w:sz="4" w:space="0" w:color="auto"/>
            </w:tcBorders>
          </w:tcPr>
          <w:p w14:paraId="2A3B4C38" w14:textId="77777777" w:rsidR="00E60327" w:rsidRPr="009C03FE" w:rsidRDefault="00E60327" w:rsidP="00977CDF">
            <w:pPr>
              <w:pStyle w:val="Default"/>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Component 2.3. Follow-up of relations with the client, the company manager, the architect, the design office &amp; the CSS (health and safety coordinator). </w:t>
            </w:r>
          </w:p>
        </w:tc>
        <w:tc>
          <w:tcPr>
            <w:tcW w:w="10348" w:type="dxa"/>
            <w:tcBorders>
              <w:top w:val="single" w:sz="4" w:space="0" w:color="auto"/>
              <w:left w:val="single" w:sz="4" w:space="0" w:color="auto"/>
              <w:bottom w:val="single" w:sz="4" w:space="0" w:color="auto"/>
              <w:right w:val="single" w:sz="4" w:space="0" w:color="auto"/>
            </w:tcBorders>
          </w:tcPr>
          <w:p w14:paraId="3FE7B864" w14:textId="77777777" w:rsidR="00E60327" w:rsidRPr="009C03FE" w:rsidRDefault="00E60327" w:rsidP="007568AB">
            <w:pPr>
              <w:pStyle w:val="Default"/>
              <w:numPr>
                <w:ilvl w:val="0"/>
                <w:numId w:val="14"/>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Characterise the specificities of the different protagonists of a renovation project</w:t>
            </w:r>
          </w:p>
          <w:p w14:paraId="3799A913" w14:textId="77777777" w:rsidR="00E60327" w:rsidRPr="009C03FE" w:rsidRDefault="00E60327" w:rsidP="007568AB">
            <w:pPr>
              <w:pStyle w:val="Default"/>
              <w:numPr>
                <w:ilvl w:val="0"/>
                <w:numId w:val="14"/>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Integrate these specificities in the exchanges/procedures between stakeholders</w:t>
            </w:r>
          </w:p>
        </w:tc>
      </w:tr>
      <w:tr w:rsidR="00E60327" w:rsidRPr="0077615E" w14:paraId="439A012D" w14:textId="77777777" w:rsidTr="009C03FE">
        <w:trPr>
          <w:trHeight w:val="158"/>
        </w:trPr>
        <w:tc>
          <w:tcPr>
            <w:tcW w:w="5103" w:type="dxa"/>
            <w:tcBorders>
              <w:top w:val="single" w:sz="4" w:space="0" w:color="auto"/>
              <w:left w:val="single" w:sz="4" w:space="0" w:color="auto"/>
              <w:bottom w:val="single" w:sz="4" w:space="0" w:color="auto"/>
              <w:right w:val="single" w:sz="4" w:space="0" w:color="auto"/>
            </w:tcBorders>
          </w:tcPr>
          <w:p w14:paraId="7174EB11" w14:textId="77777777" w:rsidR="00E60327" w:rsidRPr="009C03FE" w:rsidRDefault="00E60327" w:rsidP="00977CDF">
            <w:pPr>
              <w:pStyle w:val="Default"/>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Component 2.4. Mental management of workload, including management of stress and tension at work. </w:t>
            </w:r>
          </w:p>
        </w:tc>
        <w:tc>
          <w:tcPr>
            <w:tcW w:w="10348" w:type="dxa"/>
            <w:tcBorders>
              <w:top w:val="single" w:sz="4" w:space="0" w:color="auto"/>
              <w:left w:val="single" w:sz="4" w:space="0" w:color="auto"/>
              <w:bottom w:val="single" w:sz="4" w:space="0" w:color="auto"/>
              <w:right w:val="single" w:sz="4" w:space="0" w:color="auto"/>
            </w:tcBorders>
          </w:tcPr>
          <w:p w14:paraId="2D6AECA7" w14:textId="77777777" w:rsidR="00E60327" w:rsidRPr="009C03FE" w:rsidRDefault="00E60327" w:rsidP="007568AB">
            <w:pPr>
              <w:pStyle w:val="Default"/>
              <w:numPr>
                <w:ilvl w:val="0"/>
                <w:numId w:val="15"/>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Identify the particularities and specificities of the tensions linked to renovation projects</w:t>
            </w:r>
          </w:p>
          <w:p w14:paraId="7A0597B5" w14:textId="77777777" w:rsidR="00E60327" w:rsidRPr="009C03FE" w:rsidRDefault="00E60327" w:rsidP="007568AB">
            <w:pPr>
              <w:pStyle w:val="Default"/>
              <w:numPr>
                <w:ilvl w:val="0"/>
                <w:numId w:val="15"/>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Develop facilitative or anticipatory strategies</w:t>
            </w:r>
          </w:p>
        </w:tc>
      </w:tr>
      <w:tr w:rsidR="00E60327" w:rsidRPr="0077615E" w14:paraId="42E137C0" w14:textId="77777777" w:rsidTr="009C03FE">
        <w:trPr>
          <w:trHeight w:val="363"/>
        </w:trPr>
        <w:tc>
          <w:tcPr>
            <w:tcW w:w="5103"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6081131" w14:textId="77777777" w:rsidR="00ED4AE1" w:rsidRDefault="00ED4AE1" w:rsidP="00977CDF">
            <w:pPr>
              <w:pStyle w:val="Default"/>
              <w:rPr>
                <w:rFonts w:asciiTheme="minorHAnsi" w:hAnsiTheme="minorHAnsi" w:cstheme="minorHAnsi"/>
                <w:b/>
                <w:bCs/>
                <w:sz w:val="20"/>
                <w:szCs w:val="20"/>
                <w:lang w:val="en-GB"/>
              </w:rPr>
            </w:pPr>
          </w:p>
          <w:p w14:paraId="5B1A6B02" w14:textId="77777777" w:rsidR="00E60327" w:rsidRDefault="00E60327" w:rsidP="00977CDF">
            <w:pPr>
              <w:pStyle w:val="Default"/>
              <w:rPr>
                <w:rFonts w:asciiTheme="minorHAnsi" w:hAnsiTheme="minorHAnsi" w:cstheme="minorHAnsi"/>
                <w:b/>
                <w:bCs/>
                <w:sz w:val="20"/>
                <w:szCs w:val="20"/>
                <w:lang w:val="en-GB"/>
              </w:rPr>
            </w:pPr>
            <w:r w:rsidRPr="009C03FE">
              <w:rPr>
                <w:rFonts w:asciiTheme="minorHAnsi" w:hAnsiTheme="minorHAnsi" w:cstheme="minorHAnsi"/>
                <w:b/>
                <w:bCs/>
                <w:sz w:val="20"/>
                <w:szCs w:val="20"/>
                <w:lang w:val="en-GB"/>
              </w:rPr>
              <w:t>Block 3 : Management of technical and organisational aspects of the renovation site</w:t>
            </w:r>
          </w:p>
          <w:p w14:paraId="5EA68CE7" w14:textId="4E8839B3" w:rsidR="00ED4AE1" w:rsidRPr="009C03FE" w:rsidRDefault="00ED4AE1" w:rsidP="00977CDF">
            <w:pPr>
              <w:pStyle w:val="Default"/>
              <w:rPr>
                <w:rFonts w:asciiTheme="minorHAnsi" w:hAnsiTheme="minorHAnsi" w:cstheme="minorHAnsi"/>
                <w:b/>
                <w:bCs/>
                <w:sz w:val="20"/>
                <w:szCs w:val="20"/>
                <w:lang w:val="en-GB"/>
              </w:rPr>
            </w:pPr>
          </w:p>
        </w:tc>
        <w:tc>
          <w:tcPr>
            <w:tcW w:w="1034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FFCC0D7" w14:textId="77777777" w:rsidR="00ED4AE1" w:rsidRDefault="00ED4AE1" w:rsidP="00977CDF">
            <w:pPr>
              <w:pStyle w:val="Default"/>
              <w:rPr>
                <w:rFonts w:asciiTheme="minorHAnsi" w:hAnsiTheme="minorHAnsi" w:cstheme="minorHAnsi"/>
                <w:b/>
                <w:bCs/>
                <w:sz w:val="20"/>
                <w:szCs w:val="20"/>
                <w:lang w:val="en-GB"/>
              </w:rPr>
            </w:pPr>
          </w:p>
          <w:p w14:paraId="36785EFF" w14:textId="1F88038B" w:rsidR="00E60327" w:rsidRPr="009C03FE" w:rsidRDefault="00E60327" w:rsidP="00977CDF">
            <w:pPr>
              <w:pStyle w:val="Default"/>
              <w:rPr>
                <w:rFonts w:asciiTheme="minorHAnsi" w:hAnsiTheme="minorHAnsi" w:cstheme="minorHAnsi"/>
                <w:b/>
                <w:bCs/>
                <w:sz w:val="20"/>
                <w:szCs w:val="20"/>
                <w:lang w:val="en-GB"/>
              </w:rPr>
            </w:pPr>
            <w:r w:rsidRPr="009C03FE">
              <w:rPr>
                <w:rFonts w:asciiTheme="minorHAnsi" w:hAnsiTheme="minorHAnsi" w:cstheme="minorHAnsi"/>
                <w:b/>
                <w:bCs/>
                <w:sz w:val="20"/>
                <w:szCs w:val="20"/>
                <w:lang w:val="en-GB"/>
              </w:rPr>
              <w:t>Breakdown into general pedagogical objectives</w:t>
            </w:r>
          </w:p>
        </w:tc>
      </w:tr>
      <w:tr w:rsidR="00E60327" w:rsidRPr="0077615E" w14:paraId="440B2BA6" w14:textId="77777777" w:rsidTr="009C03FE">
        <w:trPr>
          <w:trHeight w:val="237"/>
        </w:trPr>
        <w:tc>
          <w:tcPr>
            <w:tcW w:w="5103" w:type="dxa"/>
            <w:tcBorders>
              <w:top w:val="single" w:sz="4" w:space="0" w:color="auto"/>
              <w:left w:val="single" w:sz="4" w:space="0" w:color="auto"/>
              <w:bottom w:val="single" w:sz="4" w:space="0" w:color="auto"/>
              <w:right w:val="single" w:sz="4" w:space="0" w:color="auto"/>
            </w:tcBorders>
          </w:tcPr>
          <w:p w14:paraId="552495CB" w14:textId="77777777" w:rsidR="00E60327" w:rsidRPr="009C03FE" w:rsidRDefault="00E60327" w:rsidP="00977CDF">
            <w:pPr>
              <w:pStyle w:val="Default"/>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Component 3.1. Administrative, </w:t>
            </w:r>
            <w:proofErr w:type="gramStart"/>
            <w:r w:rsidRPr="009C03FE">
              <w:rPr>
                <w:rFonts w:asciiTheme="minorHAnsi" w:hAnsiTheme="minorHAnsi" w:cstheme="minorHAnsi"/>
                <w:sz w:val="20"/>
                <w:szCs w:val="20"/>
                <w:lang w:val="en-GB"/>
              </w:rPr>
              <w:t>financial</w:t>
            </w:r>
            <w:proofErr w:type="gramEnd"/>
            <w:r w:rsidRPr="009C03FE">
              <w:rPr>
                <w:rFonts w:asciiTheme="minorHAnsi" w:hAnsiTheme="minorHAnsi" w:cstheme="minorHAnsi"/>
                <w:sz w:val="20"/>
                <w:szCs w:val="20"/>
                <w:lang w:val="en-GB"/>
              </w:rPr>
              <w:t xml:space="preserve"> and legal management of a renovation project. </w:t>
            </w:r>
          </w:p>
        </w:tc>
        <w:tc>
          <w:tcPr>
            <w:tcW w:w="10348" w:type="dxa"/>
            <w:tcBorders>
              <w:top w:val="single" w:sz="4" w:space="0" w:color="auto"/>
              <w:left w:val="single" w:sz="4" w:space="0" w:color="auto"/>
              <w:bottom w:val="single" w:sz="4" w:space="0" w:color="auto"/>
              <w:right w:val="single" w:sz="4" w:space="0" w:color="auto"/>
            </w:tcBorders>
          </w:tcPr>
          <w:p w14:paraId="77936CCD" w14:textId="77777777" w:rsidR="00E60327" w:rsidRPr="009C03FE" w:rsidRDefault="00E60327" w:rsidP="007568AB">
            <w:pPr>
              <w:pStyle w:val="Default"/>
              <w:numPr>
                <w:ilvl w:val="0"/>
                <w:numId w:val="16"/>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Identify and collect administrative, financial and legal documents specifically related to renovation </w:t>
            </w:r>
            <w:proofErr w:type="gramStart"/>
            <w:r w:rsidRPr="009C03FE">
              <w:rPr>
                <w:rFonts w:asciiTheme="minorHAnsi" w:hAnsiTheme="minorHAnsi" w:cstheme="minorHAnsi"/>
                <w:sz w:val="20"/>
                <w:szCs w:val="20"/>
                <w:lang w:val="en-GB"/>
              </w:rPr>
              <w:t>projects</w:t>
            </w:r>
            <w:proofErr w:type="gramEnd"/>
            <w:r w:rsidRPr="009C03FE">
              <w:rPr>
                <w:rFonts w:asciiTheme="minorHAnsi" w:hAnsiTheme="minorHAnsi" w:cstheme="minorHAnsi"/>
                <w:sz w:val="20"/>
                <w:szCs w:val="20"/>
                <w:lang w:val="en-GB"/>
              </w:rPr>
              <w:t xml:space="preserve"> </w:t>
            </w:r>
          </w:p>
          <w:p w14:paraId="6DC1EF6D" w14:textId="77777777" w:rsidR="00E60327" w:rsidRPr="009C03FE" w:rsidRDefault="00E60327" w:rsidP="007568AB">
            <w:pPr>
              <w:pStyle w:val="Default"/>
              <w:numPr>
                <w:ilvl w:val="0"/>
                <w:numId w:val="16"/>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Integrate these specificities in the management of the site</w:t>
            </w:r>
          </w:p>
        </w:tc>
      </w:tr>
      <w:tr w:rsidR="00E60327" w:rsidRPr="009C03FE" w14:paraId="3B5A3475" w14:textId="77777777" w:rsidTr="009C03FE">
        <w:trPr>
          <w:trHeight w:val="237"/>
        </w:trPr>
        <w:tc>
          <w:tcPr>
            <w:tcW w:w="5103" w:type="dxa"/>
            <w:tcBorders>
              <w:top w:val="single" w:sz="4" w:space="0" w:color="auto"/>
              <w:left w:val="single" w:sz="4" w:space="0" w:color="auto"/>
              <w:bottom w:val="single" w:sz="4" w:space="0" w:color="auto"/>
              <w:right w:val="single" w:sz="4" w:space="0" w:color="auto"/>
            </w:tcBorders>
          </w:tcPr>
          <w:p w14:paraId="7B964D4D" w14:textId="77777777" w:rsidR="00E60327" w:rsidRPr="009C03FE" w:rsidRDefault="00E60327" w:rsidP="00977CDF">
            <w:pPr>
              <w:pStyle w:val="Default"/>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Component 3.2. Management and control of on-site protection of workers and buildings, including erection/dismantling of scaffolding, work at height, difficult </w:t>
            </w:r>
            <w:proofErr w:type="gramStart"/>
            <w:r w:rsidRPr="009C03FE">
              <w:rPr>
                <w:rFonts w:asciiTheme="minorHAnsi" w:hAnsiTheme="minorHAnsi" w:cstheme="minorHAnsi"/>
                <w:sz w:val="20"/>
                <w:szCs w:val="20"/>
                <w:lang w:val="en-GB"/>
              </w:rPr>
              <w:t>access</w:t>
            </w:r>
            <w:proofErr w:type="gramEnd"/>
            <w:r w:rsidRPr="009C03FE">
              <w:rPr>
                <w:rFonts w:asciiTheme="minorHAnsi" w:hAnsiTheme="minorHAnsi" w:cstheme="minorHAnsi"/>
                <w:sz w:val="20"/>
                <w:szCs w:val="20"/>
                <w:lang w:val="en-GB"/>
              </w:rPr>
              <w:t xml:space="preserve"> and use of hazardous materials on renovation sites. </w:t>
            </w:r>
          </w:p>
        </w:tc>
        <w:tc>
          <w:tcPr>
            <w:tcW w:w="10348" w:type="dxa"/>
            <w:tcBorders>
              <w:top w:val="single" w:sz="4" w:space="0" w:color="auto"/>
              <w:left w:val="single" w:sz="4" w:space="0" w:color="auto"/>
              <w:bottom w:val="single" w:sz="4" w:space="0" w:color="auto"/>
              <w:right w:val="single" w:sz="4" w:space="0" w:color="auto"/>
            </w:tcBorders>
          </w:tcPr>
          <w:p w14:paraId="5020868C" w14:textId="77777777" w:rsidR="00E60327" w:rsidRPr="009C03FE" w:rsidRDefault="00E60327" w:rsidP="007568AB">
            <w:pPr>
              <w:pStyle w:val="Default"/>
              <w:numPr>
                <w:ilvl w:val="0"/>
                <w:numId w:val="17"/>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Identify specific and critical situations </w:t>
            </w:r>
          </w:p>
          <w:p w14:paraId="0AD68134" w14:textId="77777777" w:rsidR="00E60327" w:rsidRPr="009C03FE" w:rsidRDefault="00E60327" w:rsidP="007568AB">
            <w:pPr>
              <w:pStyle w:val="Default"/>
              <w:numPr>
                <w:ilvl w:val="0"/>
                <w:numId w:val="17"/>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Identify the current standards or regulations</w:t>
            </w:r>
          </w:p>
          <w:p w14:paraId="62276149" w14:textId="77777777" w:rsidR="00E60327" w:rsidRPr="009C03FE" w:rsidRDefault="00E60327" w:rsidP="007568AB">
            <w:pPr>
              <w:pStyle w:val="Default"/>
              <w:numPr>
                <w:ilvl w:val="0"/>
                <w:numId w:val="17"/>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Develop and propose resolution strategies </w:t>
            </w:r>
          </w:p>
          <w:p w14:paraId="1BCC0C9B" w14:textId="77777777" w:rsidR="00E60327" w:rsidRPr="009C03FE" w:rsidRDefault="00E60327" w:rsidP="007568AB">
            <w:pPr>
              <w:pStyle w:val="Default"/>
              <w:numPr>
                <w:ilvl w:val="0"/>
                <w:numId w:val="17"/>
              </w:numPr>
              <w:ind w:left="321"/>
              <w:rPr>
                <w:rFonts w:asciiTheme="minorHAnsi" w:hAnsiTheme="minorHAnsi" w:cstheme="minorHAnsi"/>
                <w:sz w:val="20"/>
                <w:szCs w:val="20"/>
                <w:lang w:val="en-GB"/>
              </w:rPr>
            </w:pPr>
            <w:proofErr w:type="spellStart"/>
            <w:r w:rsidRPr="009C03FE">
              <w:rPr>
                <w:rFonts w:asciiTheme="minorHAnsi" w:hAnsiTheme="minorHAnsi" w:cstheme="minorHAnsi"/>
                <w:sz w:val="20"/>
                <w:szCs w:val="20"/>
              </w:rPr>
              <w:t>Informing</w:t>
            </w:r>
            <w:proofErr w:type="spellEnd"/>
            <w:r w:rsidRPr="009C03FE">
              <w:rPr>
                <w:rFonts w:asciiTheme="minorHAnsi" w:hAnsiTheme="minorHAnsi" w:cstheme="minorHAnsi"/>
                <w:sz w:val="20"/>
                <w:szCs w:val="20"/>
              </w:rPr>
              <w:t xml:space="preserve"> </w:t>
            </w:r>
            <w:proofErr w:type="gramStart"/>
            <w:r w:rsidRPr="009C03FE">
              <w:rPr>
                <w:rFonts w:asciiTheme="minorHAnsi" w:hAnsiTheme="minorHAnsi" w:cstheme="minorHAnsi"/>
                <w:sz w:val="20"/>
                <w:szCs w:val="20"/>
              </w:rPr>
              <w:t>team</w:t>
            </w:r>
            <w:proofErr w:type="gramEnd"/>
            <w:r w:rsidRPr="009C03FE">
              <w:rPr>
                <w:rFonts w:asciiTheme="minorHAnsi" w:hAnsiTheme="minorHAnsi" w:cstheme="minorHAnsi"/>
                <w:sz w:val="20"/>
                <w:szCs w:val="20"/>
              </w:rPr>
              <w:t xml:space="preserve"> leaders</w:t>
            </w:r>
          </w:p>
          <w:p w14:paraId="7E0C5D0A" w14:textId="77777777" w:rsidR="00E60327" w:rsidRPr="009C03FE" w:rsidRDefault="00E60327" w:rsidP="00977CDF">
            <w:pPr>
              <w:pStyle w:val="Default"/>
              <w:ind w:left="321"/>
              <w:rPr>
                <w:rFonts w:asciiTheme="minorHAnsi" w:hAnsiTheme="minorHAnsi" w:cstheme="minorHAnsi"/>
                <w:sz w:val="20"/>
                <w:szCs w:val="20"/>
              </w:rPr>
            </w:pPr>
          </w:p>
        </w:tc>
      </w:tr>
      <w:tr w:rsidR="00E60327" w:rsidRPr="009C03FE" w14:paraId="038B863D" w14:textId="77777777" w:rsidTr="009C03FE">
        <w:trPr>
          <w:trHeight w:val="346"/>
        </w:trPr>
        <w:tc>
          <w:tcPr>
            <w:tcW w:w="5103" w:type="dxa"/>
            <w:tcBorders>
              <w:top w:val="single" w:sz="4" w:space="0" w:color="auto"/>
              <w:left w:val="single" w:sz="4" w:space="0" w:color="auto"/>
              <w:bottom w:val="single" w:sz="4" w:space="0" w:color="auto"/>
              <w:right w:val="single" w:sz="4" w:space="0" w:color="auto"/>
            </w:tcBorders>
          </w:tcPr>
          <w:p w14:paraId="0E9B2EAB" w14:textId="77777777" w:rsidR="00E60327" w:rsidRPr="009C03FE" w:rsidRDefault="00E60327" w:rsidP="00977CDF">
            <w:pPr>
              <w:pStyle w:val="Default"/>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Component 3.3. Waste management on renovation sites: planning and management of waste bins, sorting and recycling. </w:t>
            </w:r>
          </w:p>
          <w:p w14:paraId="725A1881" w14:textId="77777777" w:rsidR="00E60327" w:rsidRPr="009C03FE" w:rsidRDefault="00E60327" w:rsidP="00977CDF">
            <w:pPr>
              <w:pStyle w:val="Default"/>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operations (circular economy), and the use of appropriate monitoring tools. </w:t>
            </w:r>
          </w:p>
        </w:tc>
        <w:tc>
          <w:tcPr>
            <w:tcW w:w="10348" w:type="dxa"/>
            <w:tcBorders>
              <w:top w:val="single" w:sz="4" w:space="0" w:color="auto"/>
              <w:left w:val="single" w:sz="4" w:space="0" w:color="auto"/>
              <w:bottom w:val="single" w:sz="4" w:space="0" w:color="auto"/>
              <w:right w:val="single" w:sz="4" w:space="0" w:color="auto"/>
            </w:tcBorders>
          </w:tcPr>
          <w:p w14:paraId="056B0A86" w14:textId="77777777" w:rsidR="00E60327" w:rsidRPr="009C03FE" w:rsidRDefault="00E60327" w:rsidP="007568AB">
            <w:pPr>
              <w:pStyle w:val="Default"/>
              <w:numPr>
                <w:ilvl w:val="0"/>
                <w:numId w:val="18"/>
              </w:numPr>
              <w:ind w:left="321"/>
              <w:rPr>
                <w:rFonts w:asciiTheme="minorHAnsi" w:hAnsiTheme="minorHAnsi" w:cstheme="minorHAnsi"/>
                <w:sz w:val="20"/>
                <w:szCs w:val="20"/>
              </w:rPr>
            </w:pPr>
            <w:proofErr w:type="spellStart"/>
            <w:r w:rsidRPr="009C03FE">
              <w:rPr>
                <w:rFonts w:asciiTheme="minorHAnsi" w:hAnsiTheme="minorHAnsi" w:cstheme="minorHAnsi"/>
                <w:sz w:val="20"/>
                <w:szCs w:val="20"/>
              </w:rPr>
              <w:t>Identify</w:t>
            </w:r>
            <w:proofErr w:type="spellEnd"/>
            <w:r w:rsidRPr="009C03FE">
              <w:rPr>
                <w:rFonts w:asciiTheme="minorHAnsi" w:hAnsiTheme="minorHAnsi" w:cstheme="minorHAnsi"/>
                <w:sz w:val="20"/>
                <w:szCs w:val="20"/>
              </w:rPr>
              <w:t xml:space="preserve"> </w:t>
            </w:r>
            <w:proofErr w:type="spellStart"/>
            <w:r w:rsidRPr="009C03FE">
              <w:rPr>
                <w:rFonts w:asciiTheme="minorHAnsi" w:hAnsiTheme="minorHAnsi" w:cstheme="minorHAnsi"/>
                <w:sz w:val="20"/>
                <w:szCs w:val="20"/>
              </w:rPr>
              <w:t>specific</w:t>
            </w:r>
            <w:proofErr w:type="spellEnd"/>
            <w:r w:rsidRPr="009C03FE">
              <w:rPr>
                <w:rFonts w:asciiTheme="minorHAnsi" w:hAnsiTheme="minorHAnsi" w:cstheme="minorHAnsi"/>
                <w:sz w:val="20"/>
                <w:szCs w:val="20"/>
              </w:rPr>
              <w:t xml:space="preserve"> situations </w:t>
            </w:r>
          </w:p>
          <w:p w14:paraId="767F5B51" w14:textId="77777777" w:rsidR="00E60327" w:rsidRPr="009C03FE" w:rsidRDefault="00E60327" w:rsidP="007568AB">
            <w:pPr>
              <w:pStyle w:val="Default"/>
              <w:numPr>
                <w:ilvl w:val="0"/>
                <w:numId w:val="18"/>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Identify the current standards or regulations </w:t>
            </w:r>
          </w:p>
          <w:p w14:paraId="0EDF2BD0" w14:textId="77777777" w:rsidR="00E60327" w:rsidRPr="009C03FE" w:rsidRDefault="00E60327" w:rsidP="007568AB">
            <w:pPr>
              <w:pStyle w:val="Default"/>
              <w:numPr>
                <w:ilvl w:val="0"/>
                <w:numId w:val="18"/>
              </w:numPr>
              <w:ind w:left="321"/>
              <w:rPr>
                <w:rFonts w:asciiTheme="minorHAnsi" w:hAnsiTheme="minorHAnsi" w:cstheme="minorHAnsi"/>
                <w:sz w:val="20"/>
                <w:szCs w:val="20"/>
                <w:lang w:val="en-GB"/>
              </w:rPr>
            </w:pPr>
            <w:proofErr w:type="spellStart"/>
            <w:r w:rsidRPr="009C03FE">
              <w:rPr>
                <w:rFonts w:asciiTheme="minorHAnsi" w:hAnsiTheme="minorHAnsi" w:cstheme="minorHAnsi"/>
                <w:sz w:val="20"/>
                <w:szCs w:val="20"/>
              </w:rPr>
              <w:t>Develop</w:t>
            </w:r>
            <w:proofErr w:type="spellEnd"/>
            <w:r w:rsidRPr="009C03FE">
              <w:rPr>
                <w:rFonts w:asciiTheme="minorHAnsi" w:hAnsiTheme="minorHAnsi" w:cstheme="minorHAnsi"/>
                <w:sz w:val="20"/>
                <w:szCs w:val="20"/>
              </w:rPr>
              <w:t xml:space="preserve"> </w:t>
            </w:r>
            <w:proofErr w:type="spellStart"/>
            <w:r w:rsidRPr="009C03FE">
              <w:rPr>
                <w:rFonts w:asciiTheme="minorHAnsi" w:hAnsiTheme="minorHAnsi" w:cstheme="minorHAnsi"/>
                <w:sz w:val="20"/>
                <w:szCs w:val="20"/>
              </w:rPr>
              <w:t>resolution</w:t>
            </w:r>
            <w:proofErr w:type="spellEnd"/>
            <w:r w:rsidRPr="009C03FE">
              <w:rPr>
                <w:rFonts w:asciiTheme="minorHAnsi" w:hAnsiTheme="minorHAnsi" w:cstheme="minorHAnsi"/>
                <w:sz w:val="20"/>
                <w:szCs w:val="20"/>
              </w:rPr>
              <w:t xml:space="preserve"> </w:t>
            </w:r>
            <w:proofErr w:type="spellStart"/>
            <w:r w:rsidRPr="009C03FE">
              <w:rPr>
                <w:rFonts w:asciiTheme="minorHAnsi" w:hAnsiTheme="minorHAnsi" w:cstheme="minorHAnsi"/>
                <w:sz w:val="20"/>
                <w:szCs w:val="20"/>
              </w:rPr>
              <w:t>strategies</w:t>
            </w:r>
            <w:proofErr w:type="spellEnd"/>
            <w:r w:rsidRPr="009C03FE">
              <w:rPr>
                <w:rFonts w:asciiTheme="minorHAnsi" w:hAnsiTheme="minorHAnsi" w:cstheme="minorHAnsi"/>
                <w:sz w:val="20"/>
                <w:szCs w:val="20"/>
              </w:rPr>
              <w:t xml:space="preserve"> and </w:t>
            </w:r>
            <w:proofErr w:type="spellStart"/>
            <w:r w:rsidRPr="009C03FE">
              <w:rPr>
                <w:rFonts w:asciiTheme="minorHAnsi" w:hAnsiTheme="minorHAnsi" w:cstheme="minorHAnsi"/>
                <w:sz w:val="20"/>
                <w:szCs w:val="20"/>
              </w:rPr>
              <w:t>implement</w:t>
            </w:r>
            <w:proofErr w:type="spellEnd"/>
            <w:r w:rsidRPr="009C03FE">
              <w:rPr>
                <w:rFonts w:asciiTheme="minorHAnsi" w:hAnsiTheme="minorHAnsi" w:cstheme="minorHAnsi"/>
                <w:sz w:val="20"/>
                <w:szCs w:val="20"/>
              </w:rPr>
              <w:t xml:space="preserve"> </w:t>
            </w:r>
            <w:proofErr w:type="spellStart"/>
            <w:r w:rsidRPr="009C03FE">
              <w:rPr>
                <w:rFonts w:asciiTheme="minorHAnsi" w:hAnsiTheme="minorHAnsi" w:cstheme="minorHAnsi"/>
                <w:sz w:val="20"/>
                <w:szCs w:val="20"/>
              </w:rPr>
              <w:t>appropriate</w:t>
            </w:r>
            <w:proofErr w:type="spellEnd"/>
            <w:r w:rsidRPr="009C03FE">
              <w:rPr>
                <w:rFonts w:asciiTheme="minorHAnsi" w:hAnsiTheme="minorHAnsi" w:cstheme="minorHAnsi"/>
                <w:sz w:val="20"/>
                <w:szCs w:val="20"/>
              </w:rPr>
              <w:t xml:space="preserve"> techniques</w:t>
            </w:r>
          </w:p>
          <w:p w14:paraId="22A087EE" w14:textId="77777777" w:rsidR="00E60327" w:rsidRPr="009C03FE" w:rsidRDefault="00E60327" w:rsidP="007568AB">
            <w:pPr>
              <w:pStyle w:val="Default"/>
              <w:numPr>
                <w:ilvl w:val="0"/>
                <w:numId w:val="18"/>
              </w:numPr>
              <w:ind w:left="321"/>
              <w:rPr>
                <w:rFonts w:asciiTheme="minorHAnsi" w:hAnsiTheme="minorHAnsi" w:cstheme="minorHAnsi"/>
                <w:sz w:val="20"/>
                <w:szCs w:val="20"/>
                <w:lang w:val="en-GB"/>
              </w:rPr>
            </w:pPr>
            <w:proofErr w:type="spellStart"/>
            <w:r w:rsidRPr="009C03FE">
              <w:rPr>
                <w:rFonts w:asciiTheme="minorHAnsi" w:hAnsiTheme="minorHAnsi" w:cstheme="minorHAnsi"/>
                <w:sz w:val="20"/>
                <w:szCs w:val="20"/>
              </w:rPr>
              <w:t>Informing</w:t>
            </w:r>
            <w:proofErr w:type="spellEnd"/>
            <w:r w:rsidRPr="009C03FE">
              <w:rPr>
                <w:rFonts w:asciiTheme="minorHAnsi" w:hAnsiTheme="minorHAnsi" w:cstheme="minorHAnsi"/>
                <w:sz w:val="20"/>
                <w:szCs w:val="20"/>
              </w:rPr>
              <w:t xml:space="preserve"> </w:t>
            </w:r>
            <w:proofErr w:type="gramStart"/>
            <w:r w:rsidRPr="009C03FE">
              <w:rPr>
                <w:rFonts w:asciiTheme="minorHAnsi" w:hAnsiTheme="minorHAnsi" w:cstheme="minorHAnsi"/>
                <w:sz w:val="20"/>
                <w:szCs w:val="20"/>
              </w:rPr>
              <w:t>team</w:t>
            </w:r>
            <w:proofErr w:type="gramEnd"/>
            <w:r w:rsidRPr="009C03FE">
              <w:rPr>
                <w:rFonts w:asciiTheme="minorHAnsi" w:hAnsiTheme="minorHAnsi" w:cstheme="minorHAnsi"/>
                <w:sz w:val="20"/>
                <w:szCs w:val="20"/>
              </w:rPr>
              <w:t xml:space="preserve"> leaders</w:t>
            </w:r>
          </w:p>
        </w:tc>
      </w:tr>
      <w:tr w:rsidR="00E60327" w:rsidRPr="009C03FE" w14:paraId="795B2DF7" w14:textId="77777777" w:rsidTr="009C03FE">
        <w:trPr>
          <w:trHeight w:val="268"/>
        </w:trPr>
        <w:tc>
          <w:tcPr>
            <w:tcW w:w="5103" w:type="dxa"/>
            <w:tcBorders>
              <w:top w:val="single" w:sz="4" w:space="0" w:color="auto"/>
              <w:left w:val="single" w:sz="4" w:space="0" w:color="auto"/>
              <w:bottom w:val="single" w:sz="4" w:space="0" w:color="auto"/>
              <w:right w:val="single" w:sz="4" w:space="0" w:color="auto"/>
            </w:tcBorders>
          </w:tcPr>
          <w:p w14:paraId="1AA97E4C" w14:textId="77777777" w:rsidR="00E60327" w:rsidRPr="009C03FE" w:rsidRDefault="00E60327" w:rsidP="00977CDF">
            <w:pPr>
              <w:pStyle w:val="Default"/>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Component 3.4: Integration of energy saving standards in renovation projects and use of appropriate monitoring tools. </w:t>
            </w:r>
          </w:p>
        </w:tc>
        <w:tc>
          <w:tcPr>
            <w:tcW w:w="10348" w:type="dxa"/>
            <w:tcBorders>
              <w:top w:val="single" w:sz="4" w:space="0" w:color="auto"/>
              <w:left w:val="single" w:sz="4" w:space="0" w:color="auto"/>
              <w:bottom w:val="single" w:sz="4" w:space="0" w:color="auto"/>
              <w:right w:val="single" w:sz="4" w:space="0" w:color="auto"/>
            </w:tcBorders>
          </w:tcPr>
          <w:p w14:paraId="735EDC8F" w14:textId="77777777" w:rsidR="00E60327" w:rsidRPr="009C03FE" w:rsidRDefault="00E60327" w:rsidP="007568AB">
            <w:pPr>
              <w:pStyle w:val="Default"/>
              <w:numPr>
                <w:ilvl w:val="0"/>
                <w:numId w:val="19"/>
              </w:numPr>
              <w:ind w:left="321"/>
              <w:rPr>
                <w:rFonts w:asciiTheme="minorHAnsi" w:hAnsiTheme="minorHAnsi" w:cstheme="minorHAnsi"/>
                <w:sz w:val="20"/>
                <w:szCs w:val="20"/>
              </w:rPr>
            </w:pPr>
            <w:proofErr w:type="spellStart"/>
            <w:r w:rsidRPr="009C03FE">
              <w:rPr>
                <w:rFonts w:asciiTheme="minorHAnsi" w:hAnsiTheme="minorHAnsi" w:cstheme="minorHAnsi"/>
                <w:sz w:val="20"/>
                <w:szCs w:val="20"/>
              </w:rPr>
              <w:t>Identify</w:t>
            </w:r>
            <w:proofErr w:type="spellEnd"/>
            <w:r w:rsidRPr="009C03FE">
              <w:rPr>
                <w:rFonts w:asciiTheme="minorHAnsi" w:hAnsiTheme="minorHAnsi" w:cstheme="minorHAnsi"/>
                <w:sz w:val="20"/>
                <w:szCs w:val="20"/>
              </w:rPr>
              <w:t xml:space="preserve"> </w:t>
            </w:r>
            <w:proofErr w:type="spellStart"/>
            <w:r w:rsidRPr="009C03FE">
              <w:rPr>
                <w:rFonts w:asciiTheme="minorHAnsi" w:hAnsiTheme="minorHAnsi" w:cstheme="minorHAnsi"/>
                <w:sz w:val="20"/>
                <w:szCs w:val="20"/>
              </w:rPr>
              <w:t>specific</w:t>
            </w:r>
            <w:proofErr w:type="spellEnd"/>
            <w:r w:rsidRPr="009C03FE">
              <w:rPr>
                <w:rFonts w:asciiTheme="minorHAnsi" w:hAnsiTheme="minorHAnsi" w:cstheme="minorHAnsi"/>
                <w:sz w:val="20"/>
                <w:szCs w:val="20"/>
              </w:rPr>
              <w:t xml:space="preserve"> situations </w:t>
            </w:r>
          </w:p>
          <w:p w14:paraId="19404792" w14:textId="77777777" w:rsidR="00E60327" w:rsidRPr="009C03FE" w:rsidRDefault="00E60327" w:rsidP="007568AB">
            <w:pPr>
              <w:pStyle w:val="Default"/>
              <w:numPr>
                <w:ilvl w:val="0"/>
                <w:numId w:val="19"/>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Identify the current standards or regulations</w:t>
            </w:r>
          </w:p>
          <w:p w14:paraId="52067BFD" w14:textId="77777777" w:rsidR="00E60327" w:rsidRPr="009C03FE" w:rsidRDefault="00E60327" w:rsidP="007568AB">
            <w:pPr>
              <w:pStyle w:val="Default"/>
              <w:numPr>
                <w:ilvl w:val="0"/>
                <w:numId w:val="19"/>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Develop and propose resolution strategies </w:t>
            </w:r>
          </w:p>
          <w:p w14:paraId="5DCF6B7B" w14:textId="77777777" w:rsidR="00E60327" w:rsidRPr="009C03FE" w:rsidRDefault="00E60327" w:rsidP="007568AB">
            <w:pPr>
              <w:pStyle w:val="Default"/>
              <w:numPr>
                <w:ilvl w:val="0"/>
                <w:numId w:val="19"/>
              </w:numPr>
              <w:ind w:left="321"/>
              <w:rPr>
                <w:rFonts w:asciiTheme="minorHAnsi" w:hAnsiTheme="minorHAnsi" w:cstheme="minorHAnsi"/>
                <w:sz w:val="20"/>
                <w:szCs w:val="20"/>
                <w:lang w:val="en-GB"/>
              </w:rPr>
            </w:pPr>
            <w:proofErr w:type="spellStart"/>
            <w:r w:rsidRPr="009C03FE">
              <w:rPr>
                <w:rFonts w:asciiTheme="minorHAnsi" w:hAnsiTheme="minorHAnsi" w:cstheme="minorHAnsi"/>
                <w:sz w:val="20"/>
                <w:szCs w:val="20"/>
              </w:rPr>
              <w:t>Informing</w:t>
            </w:r>
            <w:proofErr w:type="spellEnd"/>
            <w:r w:rsidRPr="009C03FE">
              <w:rPr>
                <w:rFonts w:asciiTheme="minorHAnsi" w:hAnsiTheme="minorHAnsi" w:cstheme="minorHAnsi"/>
                <w:sz w:val="20"/>
                <w:szCs w:val="20"/>
              </w:rPr>
              <w:t xml:space="preserve"> </w:t>
            </w:r>
            <w:proofErr w:type="gramStart"/>
            <w:r w:rsidRPr="009C03FE">
              <w:rPr>
                <w:rFonts w:asciiTheme="minorHAnsi" w:hAnsiTheme="minorHAnsi" w:cstheme="minorHAnsi"/>
                <w:sz w:val="20"/>
                <w:szCs w:val="20"/>
              </w:rPr>
              <w:t>team</w:t>
            </w:r>
            <w:proofErr w:type="gramEnd"/>
            <w:r w:rsidRPr="009C03FE">
              <w:rPr>
                <w:rFonts w:asciiTheme="minorHAnsi" w:hAnsiTheme="minorHAnsi" w:cstheme="minorHAnsi"/>
                <w:sz w:val="20"/>
                <w:szCs w:val="20"/>
              </w:rPr>
              <w:t xml:space="preserve"> leaders</w:t>
            </w:r>
          </w:p>
        </w:tc>
      </w:tr>
      <w:tr w:rsidR="00E60327" w:rsidRPr="0077615E" w14:paraId="5E6ED6D4" w14:textId="77777777" w:rsidTr="009C03FE">
        <w:trPr>
          <w:trHeight w:val="268"/>
        </w:trPr>
        <w:tc>
          <w:tcPr>
            <w:tcW w:w="5103" w:type="dxa"/>
            <w:tcBorders>
              <w:top w:val="single" w:sz="4" w:space="0" w:color="auto"/>
              <w:left w:val="single" w:sz="4" w:space="0" w:color="auto"/>
              <w:bottom w:val="single" w:sz="4" w:space="0" w:color="auto"/>
              <w:right w:val="single" w:sz="4" w:space="0" w:color="auto"/>
            </w:tcBorders>
          </w:tcPr>
          <w:p w14:paraId="39FF463B" w14:textId="77777777" w:rsidR="00E60327" w:rsidRPr="009C03FE" w:rsidRDefault="00E60327" w:rsidP="00977CDF">
            <w:pPr>
              <w:pStyle w:val="Default"/>
              <w:rPr>
                <w:rFonts w:asciiTheme="minorHAnsi" w:hAnsiTheme="minorHAnsi" w:cstheme="minorHAnsi"/>
                <w:sz w:val="20"/>
                <w:szCs w:val="20"/>
                <w:lang w:val="en-GB"/>
              </w:rPr>
            </w:pPr>
            <w:r w:rsidRPr="009C03FE">
              <w:rPr>
                <w:rFonts w:asciiTheme="minorHAnsi" w:hAnsiTheme="minorHAnsi" w:cstheme="minorHAnsi"/>
                <w:sz w:val="20"/>
                <w:szCs w:val="20"/>
                <w:lang w:val="en-GB"/>
              </w:rPr>
              <w:lastRenderedPageBreak/>
              <w:t xml:space="preserve">Component 3.5. Continuous quality control of renovation sites: quality of intermediate phases and quality of finished works. </w:t>
            </w:r>
          </w:p>
        </w:tc>
        <w:tc>
          <w:tcPr>
            <w:tcW w:w="10348" w:type="dxa"/>
            <w:tcBorders>
              <w:top w:val="single" w:sz="4" w:space="0" w:color="auto"/>
              <w:left w:val="single" w:sz="4" w:space="0" w:color="auto"/>
              <w:bottom w:val="single" w:sz="4" w:space="0" w:color="auto"/>
              <w:right w:val="single" w:sz="4" w:space="0" w:color="auto"/>
            </w:tcBorders>
          </w:tcPr>
          <w:p w14:paraId="113615AF" w14:textId="77777777" w:rsidR="00E60327" w:rsidRPr="009C03FE" w:rsidRDefault="00E60327" w:rsidP="007568AB">
            <w:pPr>
              <w:pStyle w:val="Default"/>
              <w:numPr>
                <w:ilvl w:val="0"/>
                <w:numId w:val="20"/>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Identify the critical points to be considered</w:t>
            </w:r>
          </w:p>
          <w:p w14:paraId="62EAA2A7" w14:textId="77777777" w:rsidR="00E60327" w:rsidRPr="009C03FE" w:rsidRDefault="00E60327" w:rsidP="007568AB">
            <w:pPr>
              <w:pStyle w:val="Default"/>
              <w:numPr>
                <w:ilvl w:val="0"/>
                <w:numId w:val="20"/>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Identify quality criteria and develop specific control procedures</w:t>
            </w:r>
          </w:p>
        </w:tc>
      </w:tr>
      <w:tr w:rsidR="00E60327" w:rsidRPr="0077615E" w14:paraId="5FE0DCC9" w14:textId="77777777" w:rsidTr="009C03FE">
        <w:trPr>
          <w:trHeight w:val="435"/>
        </w:trPr>
        <w:tc>
          <w:tcPr>
            <w:tcW w:w="5103"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1A529F5" w14:textId="77777777" w:rsidR="00ED4AE1" w:rsidRDefault="00ED4AE1" w:rsidP="00977CDF">
            <w:pPr>
              <w:pStyle w:val="Default"/>
              <w:rPr>
                <w:rFonts w:asciiTheme="minorHAnsi" w:hAnsiTheme="minorHAnsi" w:cstheme="minorHAnsi"/>
                <w:b/>
                <w:bCs/>
                <w:sz w:val="20"/>
                <w:szCs w:val="20"/>
                <w:lang w:val="en-GB"/>
              </w:rPr>
            </w:pPr>
          </w:p>
          <w:p w14:paraId="39C61F50" w14:textId="0FFFB270" w:rsidR="00E60327" w:rsidRDefault="00E60327" w:rsidP="00977CDF">
            <w:pPr>
              <w:pStyle w:val="Default"/>
              <w:rPr>
                <w:rFonts w:asciiTheme="minorHAnsi" w:hAnsiTheme="minorHAnsi" w:cstheme="minorHAnsi"/>
                <w:b/>
                <w:bCs/>
                <w:sz w:val="20"/>
                <w:szCs w:val="20"/>
                <w:lang w:val="en-GB"/>
              </w:rPr>
            </w:pPr>
            <w:r w:rsidRPr="009C03FE">
              <w:rPr>
                <w:rFonts w:asciiTheme="minorHAnsi" w:hAnsiTheme="minorHAnsi" w:cstheme="minorHAnsi"/>
                <w:b/>
                <w:bCs/>
                <w:sz w:val="20"/>
                <w:szCs w:val="20"/>
                <w:lang w:val="en-GB"/>
              </w:rPr>
              <w:t>Block 4: Acceptance of renovation work and quality control</w:t>
            </w:r>
          </w:p>
          <w:p w14:paraId="5D346E03" w14:textId="692489C4" w:rsidR="00ED4AE1" w:rsidRPr="009C03FE" w:rsidRDefault="00ED4AE1" w:rsidP="00977CDF">
            <w:pPr>
              <w:pStyle w:val="Default"/>
              <w:rPr>
                <w:rFonts w:asciiTheme="minorHAnsi" w:hAnsiTheme="minorHAnsi" w:cstheme="minorHAnsi"/>
                <w:b/>
                <w:bCs/>
                <w:sz w:val="20"/>
                <w:szCs w:val="20"/>
                <w:lang w:val="en-GB"/>
              </w:rPr>
            </w:pPr>
          </w:p>
        </w:tc>
        <w:tc>
          <w:tcPr>
            <w:tcW w:w="1034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E4C4069" w14:textId="77777777" w:rsidR="002B640B" w:rsidRDefault="002B640B" w:rsidP="00977CDF">
            <w:pPr>
              <w:pStyle w:val="Default"/>
              <w:ind w:left="321"/>
              <w:rPr>
                <w:rFonts w:asciiTheme="minorHAnsi" w:hAnsiTheme="minorHAnsi" w:cstheme="minorHAnsi"/>
                <w:b/>
                <w:bCs/>
                <w:sz w:val="20"/>
                <w:szCs w:val="20"/>
                <w:lang w:val="en-GB"/>
              </w:rPr>
            </w:pPr>
          </w:p>
          <w:p w14:paraId="3F6D519D" w14:textId="579B5D04" w:rsidR="00E60327" w:rsidRPr="009C03FE" w:rsidRDefault="00E60327" w:rsidP="00755B6C">
            <w:pPr>
              <w:pStyle w:val="Default"/>
              <w:rPr>
                <w:rFonts w:asciiTheme="minorHAnsi" w:hAnsiTheme="minorHAnsi" w:cstheme="minorHAnsi"/>
                <w:b/>
                <w:bCs/>
                <w:sz w:val="20"/>
                <w:szCs w:val="20"/>
                <w:lang w:val="en-GB"/>
              </w:rPr>
            </w:pPr>
            <w:r w:rsidRPr="009C03FE">
              <w:rPr>
                <w:rFonts w:asciiTheme="minorHAnsi" w:hAnsiTheme="minorHAnsi" w:cstheme="minorHAnsi"/>
                <w:b/>
                <w:bCs/>
                <w:sz w:val="20"/>
                <w:szCs w:val="20"/>
                <w:lang w:val="en-GB"/>
              </w:rPr>
              <w:t>Breakdown into general pedagogical objectives</w:t>
            </w:r>
          </w:p>
        </w:tc>
      </w:tr>
      <w:tr w:rsidR="00E60327" w:rsidRPr="0077615E" w14:paraId="2CB8ED01" w14:textId="77777777" w:rsidTr="009C03FE">
        <w:trPr>
          <w:trHeight w:val="170"/>
        </w:trPr>
        <w:tc>
          <w:tcPr>
            <w:tcW w:w="5103" w:type="dxa"/>
            <w:tcBorders>
              <w:top w:val="single" w:sz="4" w:space="0" w:color="auto"/>
              <w:left w:val="single" w:sz="4" w:space="0" w:color="auto"/>
              <w:bottom w:val="single" w:sz="4" w:space="0" w:color="auto"/>
              <w:right w:val="single" w:sz="4" w:space="0" w:color="auto"/>
            </w:tcBorders>
          </w:tcPr>
          <w:p w14:paraId="5082E24F" w14:textId="77777777" w:rsidR="00E60327" w:rsidRPr="009C03FE" w:rsidRDefault="00E60327" w:rsidP="00977CDF">
            <w:pPr>
              <w:pStyle w:val="Default"/>
              <w:rPr>
                <w:rFonts w:asciiTheme="minorHAnsi" w:hAnsiTheme="minorHAnsi" w:cstheme="minorHAnsi"/>
                <w:sz w:val="20"/>
                <w:szCs w:val="20"/>
                <w:lang w:val="en-GB"/>
              </w:rPr>
            </w:pPr>
            <w:r w:rsidRPr="009C03FE">
              <w:rPr>
                <w:rFonts w:asciiTheme="minorHAnsi" w:hAnsiTheme="minorHAnsi" w:cstheme="minorHAnsi"/>
                <w:sz w:val="20"/>
                <w:szCs w:val="20"/>
                <w:lang w:val="en-GB"/>
              </w:rPr>
              <w:t>Component 4.1 Quality control of renovation results and client approval</w:t>
            </w:r>
          </w:p>
        </w:tc>
        <w:tc>
          <w:tcPr>
            <w:tcW w:w="10348" w:type="dxa"/>
            <w:tcBorders>
              <w:top w:val="single" w:sz="4" w:space="0" w:color="auto"/>
              <w:left w:val="single" w:sz="4" w:space="0" w:color="auto"/>
              <w:bottom w:val="single" w:sz="4" w:space="0" w:color="auto"/>
              <w:right w:val="single" w:sz="4" w:space="0" w:color="auto"/>
            </w:tcBorders>
          </w:tcPr>
          <w:p w14:paraId="4830E1FE" w14:textId="77777777" w:rsidR="00E60327" w:rsidRPr="009C03FE" w:rsidRDefault="00E60327" w:rsidP="007568AB">
            <w:pPr>
              <w:pStyle w:val="Default"/>
              <w:numPr>
                <w:ilvl w:val="0"/>
                <w:numId w:val="21"/>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Identify and characterise the points of attention to be considered</w:t>
            </w:r>
          </w:p>
          <w:p w14:paraId="165A9954" w14:textId="77777777" w:rsidR="00E60327" w:rsidRPr="009C03FE" w:rsidRDefault="00E60327" w:rsidP="007568AB">
            <w:pPr>
              <w:pStyle w:val="Default"/>
              <w:numPr>
                <w:ilvl w:val="0"/>
                <w:numId w:val="21"/>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Develop the necessary control procedures</w:t>
            </w:r>
          </w:p>
        </w:tc>
      </w:tr>
      <w:tr w:rsidR="00E60327" w:rsidRPr="0077615E" w14:paraId="0B37E012" w14:textId="77777777" w:rsidTr="009C03FE">
        <w:trPr>
          <w:trHeight w:val="170"/>
        </w:trPr>
        <w:tc>
          <w:tcPr>
            <w:tcW w:w="5103" w:type="dxa"/>
            <w:tcBorders>
              <w:top w:val="single" w:sz="4" w:space="0" w:color="auto"/>
              <w:left w:val="single" w:sz="4" w:space="0" w:color="auto"/>
              <w:bottom w:val="single" w:sz="4" w:space="0" w:color="auto"/>
              <w:right w:val="single" w:sz="4" w:space="0" w:color="auto"/>
            </w:tcBorders>
          </w:tcPr>
          <w:p w14:paraId="4D690FC3" w14:textId="77777777" w:rsidR="00E60327" w:rsidRPr="009C03FE" w:rsidRDefault="00E60327" w:rsidP="00977CDF">
            <w:pPr>
              <w:pStyle w:val="Default"/>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Component 4.2. Evaluation of the working process and results, including evaluation, valorisation, and improvement of the team. </w:t>
            </w:r>
          </w:p>
        </w:tc>
        <w:tc>
          <w:tcPr>
            <w:tcW w:w="10348" w:type="dxa"/>
            <w:tcBorders>
              <w:top w:val="single" w:sz="4" w:space="0" w:color="auto"/>
              <w:left w:val="single" w:sz="4" w:space="0" w:color="auto"/>
              <w:bottom w:val="single" w:sz="4" w:space="0" w:color="auto"/>
              <w:right w:val="single" w:sz="4" w:space="0" w:color="auto"/>
            </w:tcBorders>
          </w:tcPr>
          <w:p w14:paraId="528E81DB" w14:textId="77777777" w:rsidR="00E60327" w:rsidRPr="009C03FE" w:rsidRDefault="00E60327" w:rsidP="007568AB">
            <w:pPr>
              <w:pStyle w:val="Default"/>
              <w:numPr>
                <w:ilvl w:val="0"/>
                <w:numId w:val="22"/>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Evaluate the final deliverables and processes implemented</w:t>
            </w:r>
          </w:p>
          <w:p w14:paraId="40189C7B" w14:textId="77777777" w:rsidR="00E60327" w:rsidRPr="009C03FE" w:rsidRDefault="00E60327" w:rsidP="007568AB">
            <w:pPr>
              <w:pStyle w:val="Default"/>
              <w:numPr>
                <w:ilvl w:val="0"/>
                <w:numId w:val="22"/>
              </w:numPr>
              <w:ind w:left="321"/>
              <w:rPr>
                <w:rFonts w:asciiTheme="minorHAnsi" w:hAnsiTheme="minorHAnsi" w:cstheme="minorHAnsi"/>
                <w:sz w:val="20"/>
                <w:szCs w:val="20"/>
                <w:lang w:val="en-GB"/>
              </w:rPr>
            </w:pPr>
            <w:r w:rsidRPr="009C03FE">
              <w:rPr>
                <w:rFonts w:asciiTheme="minorHAnsi" w:hAnsiTheme="minorHAnsi" w:cstheme="minorHAnsi"/>
                <w:sz w:val="20"/>
                <w:szCs w:val="20"/>
                <w:lang w:val="en-GB"/>
              </w:rPr>
              <w:t xml:space="preserve">Valuing work with team leaders and teams </w:t>
            </w:r>
          </w:p>
        </w:tc>
      </w:tr>
    </w:tbl>
    <w:p w14:paraId="5CFB104B" w14:textId="26ACF46D" w:rsidR="00417C24" w:rsidRDefault="00417C24" w:rsidP="00E60327">
      <w:pPr>
        <w:ind w:left="0" w:firstLine="0"/>
        <w:rPr>
          <w:rFonts w:cstheme="minorHAnsi"/>
          <w:lang w:val="en-GB"/>
        </w:rPr>
      </w:pPr>
    </w:p>
    <w:p w14:paraId="5E0C9157" w14:textId="3F879B81" w:rsidR="00417C24" w:rsidRPr="00E60327" w:rsidRDefault="00417C24" w:rsidP="00417C24">
      <w:pPr>
        <w:ind w:left="0" w:firstLine="0"/>
        <w:jc w:val="center"/>
        <w:rPr>
          <w:rFonts w:cstheme="minorHAnsi"/>
          <w:b/>
          <w:bCs/>
          <w:lang w:val="en-GB"/>
        </w:rPr>
      </w:pPr>
      <w:r w:rsidRPr="00E60327">
        <w:rPr>
          <w:rFonts w:cstheme="minorHAnsi"/>
          <w:b/>
          <w:bCs/>
          <w:lang w:val="en-GB"/>
        </w:rPr>
        <w:t xml:space="preserve">List of </w:t>
      </w:r>
      <w:r>
        <w:rPr>
          <w:rFonts w:cstheme="minorHAnsi"/>
          <w:b/>
          <w:bCs/>
          <w:lang w:val="en-GB"/>
        </w:rPr>
        <w:t xml:space="preserve">blocs, </w:t>
      </w:r>
      <w:r w:rsidR="0010287A">
        <w:rPr>
          <w:rFonts w:cstheme="minorHAnsi"/>
          <w:b/>
          <w:bCs/>
          <w:lang w:val="en-GB"/>
        </w:rPr>
        <w:t>components,</w:t>
      </w:r>
      <w:r>
        <w:rPr>
          <w:rFonts w:cstheme="minorHAnsi"/>
          <w:b/>
          <w:bCs/>
          <w:lang w:val="en-GB"/>
        </w:rPr>
        <w:t xml:space="preserve"> and </w:t>
      </w:r>
      <w:r w:rsidRPr="00E60327">
        <w:rPr>
          <w:rFonts w:cstheme="minorHAnsi"/>
          <w:b/>
          <w:bCs/>
          <w:lang w:val="en-GB"/>
        </w:rPr>
        <w:t>general pedagogical objectives</w:t>
      </w:r>
      <w:r>
        <w:rPr>
          <w:rFonts w:cstheme="minorHAnsi"/>
          <w:b/>
          <w:bCs/>
          <w:lang w:val="en-GB"/>
        </w:rPr>
        <w:t xml:space="preserve"> for </w:t>
      </w:r>
      <w:r w:rsidRPr="0010287A">
        <w:rPr>
          <w:rFonts w:cstheme="minorHAnsi"/>
          <w:b/>
          <w:bCs/>
          <w:u w:val="single"/>
          <w:lang w:val="en-GB"/>
        </w:rPr>
        <w:t>team leaders</w:t>
      </w:r>
    </w:p>
    <w:p w14:paraId="233091CC" w14:textId="77777777" w:rsidR="00417C24" w:rsidRPr="003A087E" w:rsidRDefault="00417C24" w:rsidP="00417C24">
      <w:pPr>
        <w:pStyle w:val="Default"/>
        <w:jc w:val="center"/>
        <w:rPr>
          <w:rFonts w:ascii="Century Gothic" w:eastAsiaTheme="majorEastAsia" w:hAnsi="Century Gothic" w:cstheme="majorBidi"/>
          <w:b/>
          <w:bCs/>
          <w:color w:val="2F5496" w:themeColor="accent1" w:themeShade="BF"/>
          <w:sz w:val="18"/>
          <w:szCs w:val="18"/>
          <w:lang w:val="en-GB" w:bidi="he-IL"/>
        </w:rPr>
      </w:pPr>
    </w:p>
    <w:tbl>
      <w:tblPr>
        <w:tblW w:w="15451" w:type="dxa"/>
        <w:tblInd w:w="-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103"/>
        <w:gridCol w:w="10348"/>
      </w:tblGrid>
      <w:tr w:rsidR="00417C24" w:rsidRPr="0077615E" w14:paraId="1B9D4629" w14:textId="77777777" w:rsidTr="004A7362">
        <w:trPr>
          <w:trHeight w:val="396"/>
        </w:trPr>
        <w:tc>
          <w:tcPr>
            <w:tcW w:w="5103"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955F4C3" w14:textId="77777777" w:rsidR="00417C24" w:rsidRPr="009C03FE" w:rsidRDefault="00417C24" w:rsidP="004A7362">
            <w:pPr>
              <w:pStyle w:val="Default"/>
              <w:rPr>
                <w:rFonts w:asciiTheme="minorHAnsi" w:hAnsiTheme="minorHAnsi" w:cstheme="minorHAnsi"/>
                <w:b/>
                <w:bCs/>
                <w:sz w:val="22"/>
                <w:szCs w:val="22"/>
                <w:lang w:val="en-GB"/>
              </w:rPr>
            </w:pPr>
          </w:p>
          <w:p w14:paraId="119B926B" w14:textId="77777777" w:rsidR="00417C24" w:rsidRPr="001F1B75" w:rsidRDefault="00417C24" w:rsidP="004A7362">
            <w:pPr>
              <w:pStyle w:val="Default"/>
              <w:rPr>
                <w:rFonts w:asciiTheme="minorHAnsi" w:hAnsiTheme="minorHAnsi" w:cstheme="minorHAnsi"/>
                <w:b/>
                <w:bCs/>
                <w:sz w:val="20"/>
                <w:szCs w:val="20"/>
                <w:lang w:val="en-GB"/>
              </w:rPr>
            </w:pPr>
            <w:r w:rsidRPr="001F1B75">
              <w:rPr>
                <w:rFonts w:asciiTheme="minorHAnsi" w:hAnsiTheme="minorHAnsi" w:cstheme="minorHAnsi"/>
                <w:b/>
                <w:bCs/>
                <w:sz w:val="20"/>
                <w:szCs w:val="20"/>
                <w:lang w:val="en-GB"/>
              </w:rPr>
              <w:t>Block 1: Preparing a renovation site</w:t>
            </w:r>
          </w:p>
          <w:p w14:paraId="184CC17B" w14:textId="77777777" w:rsidR="00417C24" w:rsidRPr="009C03FE" w:rsidRDefault="00417C24" w:rsidP="004A7362">
            <w:pPr>
              <w:pStyle w:val="Default"/>
              <w:rPr>
                <w:rFonts w:asciiTheme="minorHAnsi" w:hAnsiTheme="minorHAnsi" w:cstheme="minorHAnsi"/>
                <w:b/>
                <w:bCs/>
                <w:sz w:val="22"/>
                <w:szCs w:val="22"/>
                <w:lang w:val="en-GB"/>
              </w:rPr>
            </w:pPr>
          </w:p>
        </w:tc>
        <w:tc>
          <w:tcPr>
            <w:tcW w:w="1034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3A73E69" w14:textId="77777777" w:rsidR="00417C24" w:rsidRPr="009C03FE" w:rsidRDefault="00417C24" w:rsidP="004A7362">
            <w:pPr>
              <w:pStyle w:val="Default"/>
              <w:rPr>
                <w:rFonts w:asciiTheme="minorHAnsi" w:hAnsiTheme="minorHAnsi" w:cstheme="minorHAnsi"/>
                <w:b/>
                <w:bCs/>
                <w:sz w:val="22"/>
                <w:szCs w:val="22"/>
                <w:lang w:val="en-GB"/>
              </w:rPr>
            </w:pPr>
          </w:p>
          <w:p w14:paraId="52121ADC" w14:textId="77777777" w:rsidR="00417C24" w:rsidRPr="009C03FE" w:rsidRDefault="00417C24" w:rsidP="004A7362">
            <w:pPr>
              <w:pStyle w:val="Default"/>
              <w:rPr>
                <w:rFonts w:asciiTheme="minorHAnsi" w:hAnsiTheme="minorHAnsi" w:cstheme="minorHAnsi"/>
                <w:b/>
                <w:bCs/>
                <w:sz w:val="22"/>
                <w:szCs w:val="22"/>
                <w:lang w:val="en-GB"/>
              </w:rPr>
            </w:pPr>
            <w:r w:rsidRPr="009C03FE">
              <w:rPr>
                <w:rFonts w:asciiTheme="minorHAnsi" w:hAnsiTheme="minorHAnsi" w:cstheme="minorHAnsi"/>
                <w:b/>
                <w:bCs/>
                <w:sz w:val="22"/>
                <w:szCs w:val="22"/>
                <w:lang w:val="en-GB"/>
              </w:rPr>
              <w:t>Breakdown into general pedagogical objectives</w:t>
            </w:r>
          </w:p>
        </w:tc>
      </w:tr>
      <w:tr w:rsidR="00417C24" w:rsidRPr="0077615E" w14:paraId="784FAB6D" w14:textId="77777777" w:rsidTr="004A7362">
        <w:trPr>
          <w:trHeight w:val="158"/>
        </w:trPr>
        <w:tc>
          <w:tcPr>
            <w:tcW w:w="5103" w:type="dxa"/>
            <w:tcBorders>
              <w:top w:val="single" w:sz="4" w:space="0" w:color="auto"/>
              <w:left w:val="single" w:sz="4" w:space="0" w:color="auto"/>
              <w:bottom w:val="single" w:sz="4" w:space="0" w:color="auto"/>
              <w:right w:val="single" w:sz="4" w:space="0" w:color="auto"/>
            </w:tcBorders>
          </w:tcPr>
          <w:p w14:paraId="7B995D5F" w14:textId="6BBAB1BB" w:rsidR="00417C24" w:rsidRPr="009C03FE" w:rsidRDefault="00133E02" w:rsidP="004A7362">
            <w:pPr>
              <w:pStyle w:val="Default"/>
              <w:rPr>
                <w:rFonts w:asciiTheme="minorHAnsi" w:hAnsiTheme="minorHAnsi" w:cstheme="minorHAnsi"/>
                <w:sz w:val="20"/>
                <w:szCs w:val="20"/>
                <w:lang w:val="en-GB"/>
              </w:rPr>
            </w:pPr>
            <w:r w:rsidRPr="00BF797C">
              <w:rPr>
                <w:rFonts w:asciiTheme="minorHAnsi" w:hAnsiTheme="minorHAnsi" w:cstheme="minorHAnsi"/>
                <w:sz w:val="20"/>
                <w:szCs w:val="20"/>
                <w:lang w:val="en-GB"/>
              </w:rPr>
              <w:t>Component 1.1. Preparation of a renovation site and diagnostic methods of existing buildings and places before the intervention</w:t>
            </w:r>
          </w:p>
        </w:tc>
        <w:tc>
          <w:tcPr>
            <w:tcW w:w="10348" w:type="dxa"/>
            <w:tcBorders>
              <w:top w:val="single" w:sz="4" w:space="0" w:color="auto"/>
              <w:left w:val="single" w:sz="4" w:space="0" w:color="auto"/>
              <w:bottom w:val="single" w:sz="4" w:space="0" w:color="auto"/>
              <w:right w:val="single" w:sz="4" w:space="0" w:color="auto"/>
            </w:tcBorders>
          </w:tcPr>
          <w:p w14:paraId="67F9E193" w14:textId="5FFC98F2" w:rsidR="00417C24" w:rsidRPr="009C03FE" w:rsidRDefault="006F3825" w:rsidP="007568AB">
            <w:pPr>
              <w:pStyle w:val="Default"/>
              <w:numPr>
                <w:ilvl w:val="0"/>
                <w:numId w:val="26"/>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Implement specific technical protocols or diagnostic methods</w:t>
            </w:r>
          </w:p>
        </w:tc>
      </w:tr>
      <w:tr w:rsidR="00417C24" w:rsidRPr="0077615E" w14:paraId="459EA497" w14:textId="77777777" w:rsidTr="004A7362">
        <w:trPr>
          <w:trHeight w:val="488"/>
        </w:trPr>
        <w:tc>
          <w:tcPr>
            <w:tcW w:w="5103"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641CA14" w14:textId="77777777" w:rsidR="00417C24" w:rsidRDefault="00417C24" w:rsidP="004A7362">
            <w:pPr>
              <w:pStyle w:val="Default"/>
              <w:rPr>
                <w:rFonts w:asciiTheme="minorHAnsi" w:hAnsiTheme="minorHAnsi" w:cstheme="minorHAnsi"/>
                <w:b/>
                <w:bCs/>
                <w:sz w:val="20"/>
                <w:szCs w:val="20"/>
                <w:lang w:val="en-GB"/>
              </w:rPr>
            </w:pPr>
          </w:p>
          <w:p w14:paraId="14F2272D" w14:textId="1528A5D1" w:rsidR="00417C24" w:rsidRPr="001F1B75" w:rsidRDefault="00417C24" w:rsidP="004A7362">
            <w:pPr>
              <w:pStyle w:val="Default"/>
              <w:rPr>
                <w:rFonts w:asciiTheme="minorHAnsi" w:hAnsiTheme="minorHAnsi" w:cstheme="minorHAnsi"/>
                <w:b/>
                <w:bCs/>
                <w:sz w:val="20"/>
                <w:szCs w:val="20"/>
                <w:lang w:val="en-GB"/>
              </w:rPr>
            </w:pPr>
            <w:r w:rsidRPr="001F1B75">
              <w:rPr>
                <w:rFonts w:asciiTheme="minorHAnsi" w:hAnsiTheme="minorHAnsi" w:cstheme="minorHAnsi"/>
                <w:b/>
                <w:bCs/>
                <w:sz w:val="20"/>
                <w:szCs w:val="20"/>
                <w:lang w:val="en-GB"/>
              </w:rPr>
              <w:t xml:space="preserve">Block 2: </w:t>
            </w:r>
            <w:r w:rsidR="006F3825" w:rsidRPr="001F1B75">
              <w:rPr>
                <w:rFonts w:asciiTheme="minorHAnsi" w:hAnsiTheme="minorHAnsi" w:cstheme="minorHAnsi"/>
                <w:b/>
                <w:bCs/>
                <w:sz w:val="20"/>
                <w:szCs w:val="20"/>
                <w:lang w:val="en-GB"/>
              </w:rPr>
              <w:t>Mastering communication and relations on a renovation site</w:t>
            </w:r>
          </w:p>
          <w:p w14:paraId="28D5AEE2" w14:textId="77777777" w:rsidR="00417C24" w:rsidRPr="009C03FE" w:rsidRDefault="00417C24" w:rsidP="004A7362">
            <w:pPr>
              <w:pStyle w:val="Default"/>
              <w:rPr>
                <w:rFonts w:asciiTheme="minorHAnsi" w:hAnsiTheme="minorHAnsi" w:cstheme="minorHAnsi"/>
                <w:b/>
                <w:bCs/>
                <w:sz w:val="20"/>
                <w:szCs w:val="20"/>
                <w:lang w:val="en-GB"/>
              </w:rPr>
            </w:pPr>
          </w:p>
        </w:tc>
        <w:tc>
          <w:tcPr>
            <w:tcW w:w="1034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8A2DD29" w14:textId="77777777" w:rsidR="00417C24" w:rsidRDefault="00417C24" w:rsidP="004A7362">
            <w:pPr>
              <w:pStyle w:val="Default"/>
              <w:rPr>
                <w:rFonts w:asciiTheme="minorHAnsi" w:hAnsiTheme="minorHAnsi" w:cstheme="minorHAnsi"/>
                <w:b/>
                <w:bCs/>
                <w:sz w:val="20"/>
                <w:szCs w:val="20"/>
                <w:lang w:val="en-GB"/>
              </w:rPr>
            </w:pPr>
          </w:p>
          <w:p w14:paraId="0B0B2532" w14:textId="77777777" w:rsidR="00417C24" w:rsidRPr="009C03FE" w:rsidRDefault="00417C24" w:rsidP="004A7362">
            <w:pPr>
              <w:pStyle w:val="Default"/>
              <w:rPr>
                <w:rFonts w:asciiTheme="minorHAnsi" w:hAnsiTheme="minorHAnsi" w:cstheme="minorHAnsi"/>
                <w:b/>
                <w:bCs/>
                <w:sz w:val="20"/>
                <w:szCs w:val="20"/>
                <w:lang w:val="en-GB"/>
              </w:rPr>
            </w:pPr>
            <w:r w:rsidRPr="009C03FE">
              <w:rPr>
                <w:rFonts w:asciiTheme="minorHAnsi" w:hAnsiTheme="minorHAnsi" w:cstheme="minorHAnsi"/>
                <w:b/>
                <w:bCs/>
                <w:sz w:val="20"/>
                <w:szCs w:val="20"/>
                <w:lang w:val="en-GB"/>
              </w:rPr>
              <w:t>Breakdown into general pedagogical objectives</w:t>
            </w:r>
          </w:p>
        </w:tc>
      </w:tr>
      <w:tr w:rsidR="006F3825" w:rsidRPr="0077615E" w14:paraId="48CA2C4A" w14:textId="77777777" w:rsidTr="00BC3F6F">
        <w:trPr>
          <w:trHeight w:val="477"/>
        </w:trPr>
        <w:tc>
          <w:tcPr>
            <w:tcW w:w="5103" w:type="dxa"/>
            <w:tcBorders>
              <w:top w:val="single" w:sz="4" w:space="0" w:color="auto"/>
              <w:left w:val="single" w:sz="4" w:space="0" w:color="auto"/>
              <w:bottom w:val="single" w:sz="4" w:space="0" w:color="auto"/>
              <w:right w:val="single" w:sz="4" w:space="0" w:color="auto"/>
            </w:tcBorders>
            <w:vAlign w:val="center"/>
          </w:tcPr>
          <w:p w14:paraId="721CFBE2" w14:textId="48F266A6" w:rsidR="006F3825" w:rsidRPr="009C03FE" w:rsidRDefault="001F1B75" w:rsidP="006F3825">
            <w:pPr>
              <w:pStyle w:val="Default"/>
              <w:rPr>
                <w:rFonts w:asciiTheme="minorHAnsi" w:hAnsiTheme="minorHAnsi" w:cstheme="minorHAnsi"/>
                <w:sz w:val="20"/>
                <w:szCs w:val="20"/>
                <w:lang w:val="en-GB"/>
              </w:rPr>
            </w:pPr>
            <w:r w:rsidRPr="00BF797C">
              <w:rPr>
                <w:rFonts w:asciiTheme="minorHAnsi" w:hAnsiTheme="minorHAnsi" w:cstheme="minorHAnsi"/>
                <w:sz w:val="20"/>
                <w:szCs w:val="20"/>
                <w:lang w:val="en-GB"/>
              </w:rPr>
              <w:t>Component 2.1. Monitoring teams on renovation sites: Anticipation of potentially conflictual situations with the team and subcontractors.</w:t>
            </w:r>
          </w:p>
        </w:tc>
        <w:tc>
          <w:tcPr>
            <w:tcW w:w="10348" w:type="dxa"/>
            <w:tcBorders>
              <w:top w:val="single" w:sz="4" w:space="0" w:color="auto"/>
              <w:left w:val="single" w:sz="4" w:space="0" w:color="auto"/>
              <w:bottom w:val="single" w:sz="4" w:space="0" w:color="auto"/>
              <w:right w:val="single" w:sz="4" w:space="0" w:color="auto"/>
            </w:tcBorders>
          </w:tcPr>
          <w:p w14:paraId="7D896E9E" w14:textId="4F935738" w:rsidR="006F3825" w:rsidRDefault="006F3825" w:rsidP="007568AB">
            <w:pPr>
              <w:pStyle w:val="Default"/>
              <w:numPr>
                <w:ilvl w:val="0"/>
                <w:numId w:val="27"/>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critical situations or problems specific to renovation sites</w:t>
            </w:r>
            <w:r w:rsidRPr="006F3825">
              <w:rPr>
                <w:rFonts w:asciiTheme="minorHAnsi" w:hAnsiTheme="minorHAnsi" w:cstheme="minorHAnsi"/>
                <w:sz w:val="20"/>
                <w:szCs w:val="20"/>
                <w:lang w:val="en-GB"/>
              </w:rPr>
              <w:t xml:space="preserve"> </w:t>
            </w:r>
          </w:p>
          <w:p w14:paraId="7D1FD20D" w14:textId="2DD63793" w:rsidR="006F3825" w:rsidRPr="006F3825" w:rsidRDefault="006F3825" w:rsidP="007568AB">
            <w:pPr>
              <w:pStyle w:val="Default"/>
              <w:numPr>
                <w:ilvl w:val="0"/>
                <w:numId w:val="27"/>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 and propose solutions to your team</w:t>
            </w:r>
          </w:p>
        </w:tc>
      </w:tr>
      <w:tr w:rsidR="006F3825" w:rsidRPr="00417C24" w14:paraId="7BE4F378" w14:textId="77777777" w:rsidTr="00BC3F6F">
        <w:trPr>
          <w:trHeight w:val="477"/>
        </w:trPr>
        <w:tc>
          <w:tcPr>
            <w:tcW w:w="5103" w:type="dxa"/>
            <w:tcBorders>
              <w:top w:val="single" w:sz="4" w:space="0" w:color="auto"/>
              <w:left w:val="single" w:sz="4" w:space="0" w:color="auto"/>
              <w:bottom w:val="single" w:sz="4" w:space="0" w:color="auto"/>
              <w:right w:val="single" w:sz="4" w:space="0" w:color="auto"/>
            </w:tcBorders>
            <w:vAlign w:val="center"/>
          </w:tcPr>
          <w:p w14:paraId="0F11FE8F" w14:textId="2B806EAD" w:rsidR="006F3825" w:rsidRPr="009C03FE" w:rsidRDefault="001F1B75" w:rsidP="006F3825">
            <w:pPr>
              <w:pStyle w:val="Default"/>
              <w:rPr>
                <w:rFonts w:asciiTheme="minorHAnsi" w:hAnsiTheme="minorHAnsi" w:cstheme="minorHAnsi"/>
                <w:sz w:val="20"/>
                <w:szCs w:val="20"/>
                <w:lang w:val="en-GB"/>
              </w:rPr>
            </w:pPr>
            <w:r w:rsidRPr="00BF797C">
              <w:rPr>
                <w:rFonts w:asciiTheme="minorHAnsi" w:hAnsiTheme="minorHAnsi" w:cstheme="minorHAnsi"/>
                <w:sz w:val="20"/>
                <w:szCs w:val="20"/>
                <w:lang w:val="en-GB"/>
              </w:rPr>
              <w:t>Component 2.2. Development and implementation of procedures for the proper execution of operations, including co-activity.</w:t>
            </w:r>
          </w:p>
        </w:tc>
        <w:tc>
          <w:tcPr>
            <w:tcW w:w="10348" w:type="dxa"/>
            <w:tcBorders>
              <w:top w:val="single" w:sz="4" w:space="0" w:color="auto"/>
              <w:left w:val="single" w:sz="4" w:space="0" w:color="auto"/>
              <w:bottom w:val="single" w:sz="4" w:space="0" w:color="auto"/>
              <w:right w:val="single" w:sz="4" w:space="0" w:color="auto"/>
            </w:tcBorders>
          </w:tcPr>
          <w:p w14:paraId="26665524" w14:textId="2622455A" w:rsidR="006F3825" w:rsidRDefault="006F3825" w:rsidP="007568AB">
            <w:pPr>
              <w:pStyle w:val="Default"/>
              <w:numPr>
                <w:ilvl w:val="0"/>
                <w:numId w:val="28"/>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critical situations or problems specific to renovation sites</w:t>
            </w:r>
            <w:r w:rsidRPr="009C03FE">
              <w:rPr>
                <w:rFonts w:asciiTheme="minorHAnsi" w:hAnsiTheme="minorHAnsi" w:cstheme="minorHAnsi"/>
                <w:sz w:val="20"/>
                <w:szCs w:val="20"/>
                <w:lang w:val="en-GB"/>
              </w:rPr>
              <w:t xml:space="preserve"> </w:t>
            </w:r>
          </w:p>
          <w:p w14:paraId="2729711B" w14:textId="087C81C1" w:rsidR="006F3825" w:rsidRPr="009C03FE" w:rsidRDefault="006F3825" w:rsidP="007568AB">
            <w:pPr>
              <w:pStyle w:val="Default"/>
              <w:numPr>
                <w:ilvl w:val="0"/>
                <w:numId w:val="28"/>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 and propose adaptation solutions</w:t>
            </w:r>
          </w:p>
        </w:tc>
      </w:tr>
      <w:tr w:rsidR="006F3825" w:rsidRPr="0077615E" w14:paraId="52CEDD2C" w14:textId="77777777" w:rsidTr="00BC3F6F">
        <w:trPr>
          <w:trHeight w:val="237"/>
        </w:trPr>
        <w:tc>
          <w:tcPr>
            <w:tcW w:w="5103" w:type="dxa"/>
            <w:tcBorders>
              <w:top w:val="single" w:sz="4" w:space="0" w:color="auto"/>
              <w:left w:val="single" w:sz="4" w:space="0" w:color="auto"/>
              <w:bottom w:val="single" w:sz="4" w:space="0" w:color="auto"/>
              <w:right w:val="single" w:sz="4" w:space="0" w:color="auto"/>
            </w:tcBorders>
            <w:vAlign w:val="center"/>
          </w:tcPr>
          <w:p w14:paraId="195D3A8E" w14:textId="1777166F" w:rsidR="006F3825" w:rsidRPr="009C03FE" w:rsidRDefault="006F3825" w:rsidP="006F3825">
            <w:pPr>
              <w:pStyle w:val="Default"/>
              <w:rPr>
                <w:rFonts w:asciiTheme="minorHAnsi" w:hAnsiTheme="minorHAnsi" w:cstheme="minorHAnsi"/>
                <w:sz w:val="20"/>
                <w:szCs w:val="20"/>
                <w:lang w:val="en-GB"/>
              </w:rPr>
            </w:pPr>
            <w:r w:rsidRPr="00BF797C">
              <w:rPr>
                <w:rFonts w:asciiTheme="minorHAnsi" w:hAnsiTheme="minorHAnsi" w:cstheme="minorHAnsi"/>
                <w:sz w:val="20"/>
                <w:szCs w:val="20"/>
                <w:lang w:val="en-GB"/>
              </w:rPr>
              <w:t>Component 2.3. Follow-up of relations with the client, the hierarchy, and external partners.</w:t>
            </w:r>
          </w:p>
        </w:tc>
        <w:tc>
          <w:tcPr>
            <w:tcW w:w="10348" w:type="dxa"/>
            <w:tcBorders>
              <w:top w:val="single" w:sz="4" w:space="0" w:color="auto"/>
              <w:left w:val="single" w:sz="4" w:space="0" w:color="auto"/>
              <w:bottom w:val="single" w:sz="4" w:space="0" w:color="auto"/>
              <w:right w:val="single" w:sz="4" w:space="0" w:color="auto"/>
            </w:tcBorders>
          </w:tcPr>
          <w:p w14:paraId="5836B106" w14:textId="6FBF671D" w:rsidR="001F1B75" w:rsidRDefault="001F1B75" w:rsidP="007568AB">
            <w:pPr>
              <w:pStyle w:val="Default"/>
              <w:numPr>
                <w:ilvl w:val="0"/>
                <w:numId w:val="29"/>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Characterise the specificities of the different protagonists of a renovation project</w:t>
            </w:r>
          </w:p>
          <w:p w14:paraId="0A53FAF2" w14:textId="2BA1A9C6" w:rsidR="006F3825" w:rsidRPr="009C03FE" w:rsidRDefault="001F1B75" w:rsidP="007568AB">
            <w:pPr>
              <w:pStyle w:val="Default"/>
              <w:numPr>
                <w:ilvl w:val="0"/>
                <w:numId w:val="29"/>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exchanges with different stakeholders</w:t>
            </w:r>
          </w:p>
        </w:tc>
      </w:tr>
      <w:tr w:rsidR="006F3825" w:rsidRPr="0077615E" w14:paraId="028C0EC2" w14:textId="77777777" w:rsidTr="00BC3F6F">
        <w:trPr>
          <w:trHeight w:val="158"/>
        </w:trPr>
        <w:tc>
          <w:tcPr>
            <w:tcW w:w="5103" w:type="dxa"/>
            <w:tcBorders>
              <w:top w:val="single" w:sz="4" w:space="0" w:color="auto"/>
              <w:left w:val="single" w:sz="4" w:space="0" w:color="auto"/>
              <w:bottom w:val="single" w:sz="4" w:space="0" w:color="auto"/>
              <w:right w:val="single" w:sz="4" w:space="0" w:color="auto"/>
            </w:tcBorders>
            <w:vAlign w:val="center"/>
          </w:tcPr>
          <w:p w14:paraId="6507B0DB" w14:textId="0816289B" w:rsidR="006F3825" w:rsidRPr="009C03FE" w:rsidRDefault="006F3825" w:rsidP="006F3825">
            <w:pPr>
              <w:pStyle w:val="Default"/>
              <w:rPr>
                <w:rFonts w:asciiTheme="minorHAnsi" w:hAnsiTheme="minorHAnsi" w:cstheme="minorHAnsi"/>
                <w:sz w:val="20"/>
                <w:szCs w:val="20"/>
                <w:lang w:val="en-GB"/>
              </w:rPr>
            </w:pPr>
            <w:r w:rsidRPr="00BF797C">
              <w:rPr>
                <w:rFonts w:asciiTheme="minorHAnsi" w:hAnsiTheme="minorHAnsi" w:cstheme="minorHAnsi"/>
                <w:sz w:val="20"/>
                <w:szCs w:val="20"/>
                <w:lang w:val="en-GB"/>
              </w:rPr>
              <w:t>Component 2.4. Evaluation of the working process, including evaluation, valorisation, and improvement of the team.</w:t>
            </w:r>
          </w:p>
        </w:tc>
        <w:tc>
          <w:tcPr>
            <w:tcW w:w="10348" w:type="dxa"/>
            <w:tcBorders>
              <w:top w:val="single" w:sz="4" w:space="0" w:color="auto"/>
              <w:left w:val="single" w:sz="4" w:space="0" w:color="auto"/>
              <w:bottom w:val="single" w:sz="4" w:space="0" w:color="auto"/>
              <w:right w:val="single" w:sz="4" w:space="0" w:color="auto"/>
            </w:tcBorders>
          </w:tcPr>
          <w:p w14:paraId="7ED72E86" w14:textId="66FF015F" w:rsidR="001F1B75" w:rsidRDefault="001F1B75" w:rsidP="007568AB">
            <w:pPr>
              <w:pStyle w:val="Default"/>
              <w:numPr>
                <w:ilvl w:val="0"/>
                <w:numId w:val="30"/>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Evaluate the final deliverables and processes implemented</w:t>
            </w:r>
          </w:p>
          <w:p w14:paraId="15AC0016" w14:textId="59437FD9" w:rsidR="006F3825" w:rsidRPr="009C03FE" w:rsidRDefault="001F1B75" w:rsidP="007568AB">
            <w:pPr>
              <w:pStyle w:val="Default"/>
              <w:numPr>
                <w:ilvl w:val="0"/>
                <w:numId w:val="30"/>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Valuing work with </w:t>
            </w:r>
            <w:r>
              <w:rPr>
                <w:rFonts w:asciiTheme="minorHAnsi" w:hAnsiTheme="minorHAnsi" w:cstheme="minorHAnsi"/>
                <w:sz w:val="20"/>
                <w:szCs w:val="20"/>
                <w:lang w:val="en-GB"/>
              </w:rPr>
              <w:t xml:space="preserve">other </w:t>
            </w:r>
            <w:r w:rsidRPr="00BF797C">
              <w:rPr>
                <w:rFonts w:asciiTheme="minorHAnsi" w:hAnsiTheme="minorHAnsi" w:cstheme="minorHAnsi"/>
                <w:sz w:val="20"/>
                <w:szCs w:val="20"/>
                <w:lang w:val="en-GB"/>
              </w:rPr>
              <w:t>team leaders and teams</w:t>
            </w:r>
          </w:p>
        </w:tc>
      </w:tr>
    </w:tbl>
    <w:p w14:paraId="5F9CFF2F" w14:textId="77777777" w:rsidR="0010287A" w:rsidRPr="00306FCE" w:rsidRDefault="0010287A">
      <w:pPr>
        <w:rPr>
          <w:lang w:val="en-GB"/>
        </w:rPr>
      </w:pPr>
      <w:r w:rsidRPr="00306FCE">
        <w:rPr>
          <w:lang w:val="en-GB"/>
        </w:rPr>
        <w:br w:type="page"/>
      </w:r>
    </w:p>
    <w:tbl>
      <w:tblPr>
        <w:tblW w:w="15451" w:type="dxa"/>
        <w:tblInd w:w="-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103"/>
        <w:gridCol w:w="10348"/>
      </w:tblGrid>
      <w:tr w:rsidR="00417C24" w:rsidRPr="0077615E" w14:paraId="0D75C8BA" w14:textId="77777777" w:rsidTr="004A7362">
        <w:trPr>
          <w:trHeight w:val="363"/>
        </w:trPr>
        <w:tc>
          <w:tcPr>
            <w:tcW w:w="5103"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21ED5E2" w14:textId="50657742" w:rsidR="00417C24" w:rsidRDefault="00417C24" w:rsidP="004A7362">
            <w:pPr>
              <w:pStyle w:val="Default"/>
              <w:rPr>
                <w:rFonts w:asciiTheme="minorHAnsi" w:hAnsiTheme="minorHAnsi" w:cstheme="minorHAnsi"/>
                <w:b/>
                <w:bCs/>
                <w:sz w:val="20"/>
                <w:szCs w:val="20"/>
                <w:lang w:val="en-GB"/>
              </w:rPr>
            </w:pPr>
          </w:p>
          <w:p w14:paraId="04001BCB" w14:textId="604456A9" w:rsidR="00417C24" w:rsidRPr="001F1B75" w:rsidRDefault="00417C24" w:rsidP="004A7362">
            <w:pPr>
              <w:pStyle w:val="Default"/>
              <w:rPr>
                <w:rFonts w:asciiTheme="minorHAnsi" w:hAnsiTheme="minorHAnsi" w:cstheme="minorHAnsi"/>
                <w:b/>
                <w:bCs/>
                <w:sz w:val="20"/>
                <w:szCs w:val="20"/>
                <w:lang w:val="en-GB"/>
              </w:rPr>
            </w:pPr>
            <w:r w:rsidRPr="001F1B75">
              <w:rPr>
                <w:rFonts w:asciiTheme="minorHAnsi" w:hAnsiTheme="minorHAnsi" w:cstheme="minorHAnsi"/>
                <w:b/>
                <w:bCs/>
                <w:sz w:val="20"/>
                <w:szCs w:val="20"/>
                <w:lang w:val="en-GB"/>
              </w:rPr>
              <w:t xml:space="preserve">Block 3 : </w:t>
            </w:r>
            <w:r w:rsidR="001F1B75" w:rsidRPr="001F1B75">
              <w:rPr>
                <w:rFonts w:asciiTheme="minorHAnsi" w:hAnsiTheme="minorHAnsi" w:cstheme="minorHAnsi"/>
                <w:b/>
                <w:bCs/>
                <w:sz w:val="20"/>
                <w:szCs w:val="20"/>
                <w:lang w:val="en-GB"/>
              </w:rPr>
              <w:t>Mastering the technical and organisational aspects of teamwork</w:t>
            </w:r>
          </w:p>
          <w:p w14:paraId="1336F950" w14:textId="77777777" w:rsidR="00417C24" w:rsidRPr="009C03FE" w:rsidRDefault="00417C24" w:rsidP="004A7362">
            <w:pPr>
              <w:pStyle w:val="Default"/>
              <w:rPr>
                <w:rFonts w:asciiTheme="minorHAnsi" w:hAnsiTheme="minorHAnsi" w:cstheme="minorHAnsi"/>
                <w:b/>
                <w:bCs/>
                <w:sz w:val="20"/>
                <w:szCs w:val="20"/>
                <w:lang w:val="en-GB"/>
              </w:rPr>
            </w:pPr>
          </w:p>
        </w:tc>
        <w:tc>
          <w:tcPr>
            <w:tcW w:w="1034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F073F3D" w14:textId="77777777" w:rsidR="00417C24" w:rsidRDefault="00417C24" w:rsidP="004A7362">
            <w:pPr>
              <w:pStyle w:val="Default"/>
              <w:rPr>
                <w:rFonts w:asciiTheme="minorHAnsi" w:hAnsiTheme="minorHAnsi" w:cstheme="minorHAnsi"/>
                <w:b/>
                <w:bCs/>
                <w:sz w:val="20"/>
                <w:szCs w:val="20"/>
                <w:lang w:val="en-GB"/>
              </w:rPr>
            </w:pPr>
          </w:p>
          <w:p w14:paraId="1411E473" w14:textId="77777777" w:rsidR="00417C24" w:rsidRPr="009C03FE" w:rsidRDefault="00417C24" w:rsidP="004A7362">
            <w:pPr>
              <w:pStyle w:val="Default"/>
              <w:rPr>
                <w:rFonts w:asciiTheme="minorHAnsi" w:hAnsiTheme="minorHAnsi" w:cstheme="minorHAnsi"/>
                <w:b/>
                <w:bCs/>
                <w:sz w:val="20"/>
                <w:szCs w:val="20"/>
                <w:lang w:val="en-GB"/>
              </w:rPr>
            </w:pPr>
            <w:r w:rsidRPr="009C03FE">
              <w:rPr>
                <w:rFonts w:asciiTheme="minorHAnsi" w:hAnsiTheme="minorHAnsi" w:cstheme="minorHAnsi"/>
                <w:b/>
                <w:bCs/>
                <w:sz w:val="20"/>
                <w:szCs w:val="20"/>
                <w:lang w:val="en-GB"/>
              </w:rPr>
              <w:t>Breakdown into general pedagogical objectives</w:t>
            </w:r>
          </w:p>
        </w:tc>
      </w:tr>
      <w:tr w:rsidR="00417C24" w:rsidRPr="0077615E" w14:paraId="038B0772" w14:textId="77777777" w:rsidTr="004A7362">
        <w:trPr>
          <w:trHeight w:val="237"/>
        </w:trPr>
        <w:tc>
          <w:tcPr>
            <w:tcW w:w="5103" w:type="dxa"/>
            <w:tcBorders>
              <w:top w:val="single" w:sz="4" w:space="0" w:color="auto"/>
              <w:left w:val="single" w:sz="4" w:space="0" w:color="auto"/>
              <w:bottom w:val="single" w:sz="4" w:space="0" w:color="auto"/>
              <w:right w:val="single" w:sz="4" w:space="0" w:color="auto"/>
            </w:tcBorders>
          </w:tcPr>
          <w:p w14:paraId="7AA23CD7" w14:textId="7BA6C15F" w:rsidR="00417C24" w:rsidRPr="009C03FE" w:rsidRDefault="001F1B75" w:rsidP="004A7362">
            <w:pPr>
              <w:pStyle w:val="Default"/>
              <w:rPr>
                <w:rFonts w:asciiTheme="minorHAnsi" w:hAnsiTheme="minorHAnsi" w:cstheme="minorHAnsi"/>
                <w:sz w:val="20"/>
                <w:szCs w:val="20"/>
                <w:lang w:val="en-GB"/>
              </w:rPr>
            </w:pPr>
            <w:r w:rsidRPr="00BF797C">
              <w:rPr>
                <w:rFonts w:asciiTheme="minorHAnsi" w:hAnsiTheme="minorHAnsi" w:cstheme="minorHAnsi"/>
                <w:sz w:val="20"/>
                <w:szCs w:val="20"/>
                <w:lang w:val="en-GB"/>
              </w:rPr>
              <w:t>Component 3.1. Administrative, financial, and legal aspects of the tasks entrusted to team leaders on renovation sites.</w:t>
            </w:r>
          </w:p>
        </w:tc>
        <w:tc>
          <w:tcPr>
            <w:tcW w:w="10348" w:type="dxa"/>
            <w:tcBorders>
              <w:top w:val="single" w:sz="4" w:space="0" w:color="auto"/>
              <w:left w:val="single" w:sz="4" w:space="0" w:color="auto"/>
              <w:bottom w:val="single" w:sz="4" w:space="0" w:color="auto"/>
              <w:right w:val="single" w:sz="4" w:space="0" w:color="auto"/>
            </w:tcBorders>
          </w:tcPr>
          <w:p w14:paraId="20C5F303" w14:textId="647CEC2B" w:rsidR="001F1B75" w:rsidRDefault="001F1B75" w:rsidP="007568AB">
            <w:pPr>
              <w:pStyle w:val="Default"/>
              <w:numPr>
                <w:ilvl w:val="0"/>
                <w:numId w:val="31"/>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collect administrative, financial, and legal documents specifically related to renovation projects</w:t>
            </w:r>
          </w:p>
          <w:p w14:paraId="055AB2D3" w14:textId="75637E28" w:rsidR="00417C24" w:rsidRPr="009C03FE" w:rsidRDefault="001F1B75" w:rsidP="007568AB">
            <w:pPr>
              <w:pStyle w:val="Default"/>
              <w:numPr>
                <w:ilvl w:val="0"/>
                <w:numId w:val="31"/>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the management of the site</w:t>
            </w:r>
          </w:p>
        </w:tc>
      </w:tr>
      <w:tr w:rsidR="00417C24" w:rsidRPr="0077615E" w14:paraId="27E40A81" w14:textId="77777777" w:rsidTr="004A7362">
        <w:trPr>
          <w:trHeight w:val="237"/>
        </w:trPr>
        <w:tc>
          <w:tcPr>
            <w:tcW w:w="5103" w:type="dxa"/>
            <w:tcBorders>
              <w:top w:val="single" w:sz="4" w:space="0" w:color="auto"/>
              <w:left w:val="single" w:sz="4" w:space="0" w:color="auto"/>
              <w:bottom w:val="single" w:sz="4" w:space="0" w:color="auto"/>
              <w:right w:val="single" w:sz="4" w:space="0" w:color="auto"/>
            </w:tcBorders>
          </w:tcPr>
          <w:p w14:paraId="07A95C23" w14:textId="3C8EF17C" w:rsidR="00417C24" w:rsidRPr="009C03FE" w:rsidRDefault="001F1B75" w:rsidP="004A7362">
            <w:pPr>
              <w:pStyle w:val="Default"/>
              <w:rPr>
                <w:rFonts w:asciiTheme="minorHAnsi" w:hAnsiTheme="minorHAnsi" w:cstheme="minorHAnsi"/>
                <w:sz w:val="20"/>
                <w:szCs w:val="20"/>
                <w:lang w:val="en-GB"/>
              </w:rPr>
            </w:pPr>
            <w:r w:rsidRPr="00BF797C">
              <w:rPr>
                <w:rFonts w:asciiTheme="minorHAnsi" w:hAnsiTheme="minorHAnsi" w:cstheme="minorHAnsi"/>
                <w:sz w:val="20"/>
                <w:szCs w:val="20"/>
                <w:lang w:val="en-GB"/>
              </w:rPr>
              <w:t>Component 3.2. Organisation and control of on-site protection of workers and buildings, including erection/dismantling of scaffolding, work at height, difficult access, and use of hazardous materials on renovation sites.</w:t>
            </w:r>
          </w:p>
        </w:tc>
        <w:tc>
          <w:tcPr>
            <w:tcW w:w="10348" w:type="dxa"/>
            <w:tcBorders>
              <w:top w:val="single" w:sz="4" w:space="0" w:color="auto"/>
              <w:left w:val="single" w:sz="4" w:space="0" w:color="auto"/>
              <w:bottom w:val="single" w:sz="4" w:space="0" w:color="auto"/>
              <w:right w:val="single" w:sz="4" w:space="0" w:color="auto"/>
            </w:tcBorders>
          </w:tcPr>
          <w:p w14:paraId="09CAA6BE" w14:textId="059A256D" w:rsidR="001F1B75" w:rsidRDefault="001F1B75" w:rsidP="007568AB">
            <w:pPr>
              <w:pStyle w:val="Default"/>
              <w:numPr>
                <w:ilvl w:val="0"/>
                <w:numId w:val="32"/>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and critical situations</w:t>
            </w:r>
          </w:p>
          <w:p w14:paraId="67E6EBDE" w14:textId="77777777" w:rsidR="001F1B75" w:rsidRDefault="001F1B75" w:rsidP="007568AB">
            <w:pPr>
              <w:pStyle w:val="Default"/>
              <w:numPr>
                <w:ilvl w:val="0"/>
                <w:numId w:val="32"/>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p w14:paraId="53A2CECA" w14:textId="2A1F40A2" w:rsidR="00417C24" w:rsidRPr="00E97C8F" w:rsidRDefault="00E97C8F" w:rsidP="007568AB">
            <w:pPr>
              <w:pStyle w:val="Default"/>
              <w:numPr>
                <w:ilvl w:val="0"/>
                <w:numId w:val="32"/>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Develop and/or implement resolution strategies</w:t>
            </w:r>
          </w:p>
        </w:tc>
      </w:tr>
      <w:tr w:rsidR="00417C24" w:rsidRPr="009C03FE" w14:paraId="01D48F9E" w14:textId="77777777" w:rsidTr="004A7362">
        <w:trPr>
          <w:trHeight w:val="346"/>
        </w:trPr>
        <w:tc>
          <w:tcPr>
            <w:tcW w:w="5103" w:type="dxa"/>
            <w:tcBorders>
              <w:top w:val="single" w:sz="4" w:space="0" w:color="auto"/>
              <w:left w:val="single" w:sz="4" w:space="0" w:color="auto"/>
              <w:bottom w:val="single" w:sz="4" w:space="0" w:color="auto"/>
              <w:right w:val="single" w:sz="4" w:space="0" w:color="auto"/>
            </w:tcBorders>
          </w:tcPr>
          <w:p w14:paraId="5C7FA493" w14:textId="494D4A21" w:rsidR="00417C24" w:rsidRPr="009C03FE" w:rsidRDefault="001F1B75" w:rsidP="004A7362">
            <w:pPr>
              <w:pStyle w:val="Default"/>
              <w:rPr>
                <w:rFonts w:asciiTheme="minorHAnsi" w:hAnsiTheme="minorHAnsi" w:cstheme="minorHAnsi"/>
                <w:sz w:val="20"/>
                <w:szCs w:val="20"/>
                <w:lang w:val="en-GB"/>
              </w:rPr>
            </w:pPr>
            <w:r w:rsidRPr="00BF797C">
              <w:rPr>
                <w:rFonts w:asciiTheme="minorHAnsi" w:hAnsiTheme="minorHAnsi" w:cstheme="minorHAnsi"/>
                <w:sz w:val="20"/>
                <w:szCs w:val="20"/>
                <w:lang w:val="en-GB"/>
              </w:rPr>
              <w:t>Component 3.3. Organisation of waste treatment on renovation sites: planning and management of waste bins, sorting and recycling operations (circular economy), and the use of appropriate monitoring tools.</w:t>
            </w:r>
          </w:p>
        </w:tc>
        <w:tc>
          <w:tcPr>
            <w:tcW w:w="10348" w:type="dxa"/>
            <w:tcBorders>
              <w:top w:val="single" w:sz="4" w:space="0" w:color="auto"/>
              <w:left w:val="single" w:sz="4" w:space="0" w:color="auto"/>
              <w:bottom w:val="single" w:sz="4" w:space="0" w:color="auto"/>
              <w:right w:val="single" w:sz="4" w:space="0" w:color="auto"/>
            </w:tcBorders>
          </w:tcPr>
          <w:p w14:paraId="6929AA9D" w14:textId="764A2EE5" w:rsidR="00E97C8F" w:rsidRDefault="00E97C8F" w:rsidP="007568AB">
            <w:pPr>
              <w:pStyle w:val="Default"/>
              <w:numPr>
                <w:ilvl w:val="0"/>
                <w:numId w:val="33"/>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p w14:paraId="48638F47" w14:textId="77777777" w:rsidR="00E97C8F" w:rsidRPr="00E97C8F" w:rsidRDefault="00E97C8F" w:rsidP="007568AB">
            <w:pPr>
              <w:pStyle w:val="Default"/>
              <w:numPr>
                <w:ilvl w:val="0"/>
                <w:numId w:val="33"/>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p w14:paraId="2942C6E2" w14:textId="38AEE609" w:rsidR="00417C24" w:rsidRPr="00E97C8F" w:rsidRDefault="00E97C8F" w:rsidP="007568AB">
            <w:pPr>
              <w:pStyle w:val="Default"/>
              <w:numPr>
                <w:ilvl w:val="0"/>
                <w:numId w:val="33"/>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Implementing appropriate techniques</w:t>
            </w:r>
          </w:p>
        </w:tc>
      </w:tr>
      <w:tr w:rsidR="00417C24" w:rsidRPr="009C03FE" w14:paraId="10FC8D01" w14:textId="77777777" w:rsidTr="004A7362">
        <w:trPr>
          <w:trHeight w:val="268"/>
        </w:trPr>
        <w:tc>
          <w:tcPr>
            <w:tcW w:w="5103" w:type="dxa"/>
            <w:tcBorders>
              <w:top w:val="single" w:sz="4" w:space="0" w:color="auto"/>
              <w:left w:val="single" w:sz="4" w:space="0" w:color="auto"/>
              <w:bottom w:val="single" w:sz="4" w:space="0" w:color="auto"/>
              <w:right w:val="single" w:sz="4" w:space="0" w:color="auto"/>
            </w:tcBorders>
          </w:tcPr>
          <w:p w14:paraId="529646C3" w14:textId="69AE57CC" w:rsidR="00417C24" w:rsidRPr="009C03FE" w:rsidRDefault="001F1B75" w:rsidP="004A7362">
            <w:pPr>
              <w:pStyle w:val="Default"/>
              <w:rPr>
                <w:rFonts w:asciiTheme="minorHAnsi" w:hAnsiTheme="minorHAnsi" w:cstheme="minorHAnsi"/>
                <w:sz w:val="20"/>
                <w:szCs w:val="20"/>
                <w:lang w:val="en-GB"/>
              </w:rPr>
            </w:pPr>
            <w:r w:rsidRPr="00BF797C">
              <w:rPr>
                <w:rFonts w:asciiTheme="minorHAnsi" w:hAnsiTheme="minorHAnsi" w:cstheme="minorHAnsi"/>
                <w:sz w:val="20"/>
                <w:szCs w:val="20"/>
                <w:lang w:val="en-GB"/>
              </w:rPr>
              <w:t>Component 3.4: Integration of energy saving standards in renovation works and use of appropriate monitoring tools.</w:t>
            </w:r>
          </w:p>
        </w:tc>
        <w:tc>
          <w:tcPr>
            <w:tcW w:w="10348" w:type="dxa"/>
            <w:tcBorders>
              <w:top w:val="single" w:sz="4" w:space="0" w:color="auto"/>
              <w:left w:val="single" w:sz="4" w:space="0" w:color="auto"/>
              <w:bottom w:val="single" w:sz="4" w:space="0" w:color="auto"/>
              <w:right w:val="single" w:sz="4" w:space="0" w:color="auto"/>
            </w:tcBorders>
          </w:tcPr>
          <w:p w14:paraId="4348A0CF" w14:textId="07699167" w:rsidR="0002473D" w:rsidRDefault="00E97C8F" w:rsidP="007568AB">
            <w:pPr>
              <w:pStyle w:val="Default"/>
              <w:numPr>
                <w:ilvl w:val="0"/>
                <w:numId w:val="34"/>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p w14:paraId="3B148CDB" w14:textId="77777777" w:rsidR="0002473D" w:rsidRDefault="0002473D" w:rsidP="007568AB">
            <w:pPr>
              <w:pStyle w:val="Default"/>
              <w:numPr>
                <w:ilvl w:val="0"/>
                <w:numId w:val="34"/>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p w14:paraId="2B4BAB6F" w14:textId="069C1F32" w:rsidR="00417C24" w:rsidRPr="009C03FE" w:rsidRDefault="0002473D" w:rsidP="007568AB">
            <w:pPr>
              <w:pStyle w:val="Default"/>
              <w:numPr>
                <w:ilvl w:val="0"/>
                <w:numId w:val="34"/>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Apply resolution strategies</w:t>
            </w:r>
          </w:p>
        </w:tc>
      </w:tr>
      <w:tr w:rsidR="00417C24" w:rsidRPr="0077615E" w14:paraId="267DE140" w14:textId="77777777" w:rsidTr="004A7362">
        <w:trPr>
          <w:trHeight w:val="268"/>
        </w:trPr>
        <w:tc>
          <w:tcPr>
            <w:tcW w:w="5103" w:type="dxa"/>
            <w:tcBorders>
              <w:top w:val="single" w:sz="4" w:space="0" w:color="auto"/>
              <w:left w:val="single" w:sz="4" w:space="0" w:color="auto"/>
              <w:bottom w:val="single" w:sz="4" w:space="0" w:color="auto"/>
              <w:right w:val="single" w:sz="4" w:space="0" w:color="auto"/>
            </w:tcBorders>
          </w:tcPr>
          <w:p w14:paraId="43BA245F" w14:textId="3504D352" w:rsidR="00417C24" w:rsidRPr="009C03FE" w:rsidRDefault="001F1B75" w:rsidP="004A7362">
            <w:pPr>
              <w:pStyle w:val="Default"/>
              <w:rPr>
                <w:rFonts w:asciiTheme="minorHAnsi" w:hAnsiTheme="minorHAnsi" w:cstheme="minorHAnsi"/>
                <w:sz w:val="20"/>
                <w:szCs w:val="20"/>
                <w:lang w:val="en-GB"/>
              </w:rPr>
            </w:pPr>
            <w:r w:rsidRPr="00BF797C">
              <w:rPr>
                <w:rFonts w:asciiTheme="minorHAnsi" w:hAnsiTheme="minorHAnsi" w:cstheme="minorHAnsi"/>
                <w:sz w:val="20"/>
                <w:szCs w:val="20"/>
                <w:lang w:val="en-GB"/>
              </w:rPr>
              <w:t>Component 3.5. Continuous quality control of the intermediate phases and the quality of the finished work.</w:t>
            </w:r>
          </w:p>
        </w:tc>
        <w:tc>
          <w:tcPr>
            <w:tcW w:w="10348" w:type="dxa"/>
            <w:tcBorders>
              <w:top w:val="single" w:sz="4" w:space="0" w:color="auto"/>
              <w:left w:val="single" w:sz="4" w:space="0" w:color="auto"/>
              <w:bottom w:val="single" w:sz="4" w:space="0" w:color="auto"/>
              <w:right w:val="single" w:sz="4" w:space="0" w:color="auto"/>
            </w:tcBorders>
          </w:tcPr>
          <w:p w14:paraId="709BDD18" w14:textId="6BC44376" w:rsidR="00417C24" w:rsidRPr="0002473D" w:rsidRDefault="0002473D" w:rsidP="007568AB">
            <w:pPr>
              <w:pStyle w:val="Default"/>
              <w:numPr>
                <w:ilvl w:val="0"/>
                <w:numId w:val="35"/>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Respecting quality criteria and developing specific control procedures</w:t>
            </w:r>
          </w:p>
        </w:tc>
      </w:tr>
      <w:tr w:rsidR="00417C24" w:rsidRPr="0077615E" w14:paraId="625B9CB7" w14:textId="77777777" w:rsidTr="004A7362">
        <w:trPr>
          <w:trHeight w:val="435"/>
        </w:trPr>
        <w:tc>
          <w:tcPr>
            <w:tcW w:w="5103"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6370DB8" w14:textId="77777777" w:rsidR="00417C24" w:rsidRDefault="00417C24" w:rsidP="004A7362">
            <w:pPr>
              <w:pStyle w:val="Default"/>
              <w:rPr>
                <w:rFonts w:asciiTheme="minorHAnsi" w:hAnsiTheme="minorHAnsi" w:cstheme="minorHAnsi"/>
                <w:b/>
                <w:bCs/>
                <w:sz w:val="20"/>
                <w:szCs w:val="20"/>
                <w:lang w:val="en-GB"/>
              </w:rPr>
            </w:pPr>
          </w:p>
          <w:p w14:paraId="491631E5" w14:textId="5C004076" w:rsidR="00417C24" w:rsidRDefault="00417C24" w:rsidP="004A7362">
            <w:pPr>
              <w:pStyle w:val="Default"/>
              <w:rPr>
                <w:rFonts w:asciiTheme="minorHAnsi" w:hAnsiTheme="minorHAnsi" w:cstheme="minorHAnsi"/>
                <w:b/>
                <w:bCs/>
                <w:sz w:val="20"/>
                <w:szCs w:val="20"/>
                <w:lang w:val="en-GB"/>
              </w:rPr>
            </w:pPr>
            <w:r w:rsidRPr="009C03FE">
              <w:rPr>
                <w:rFonts w:asciiTheme="minorHAnsi" w:hAnsiTheme="minorHAnsi" w:cstheme="minorHAnsi"/>
                <w:b/>
                <w:bCs/>
                <w:sz w:val="20"/>
                <w:szCs w:val="20"/>
                <w:lang w:val="en-GB"/>
              </w:rPr>
              <w:t xml:space="preserve">Block 4: </w:t>
            </w:r>
            <w:r w:rsidR="00755B6C" w:rsidRPr="00755B6C">
              <w:rPr>
                <w:rFonts w:asciiTheme="minorHAnsi" w:hAnsiTheme="minorHAnsi" w:cstheme="minorHAnsi"/>
                <w:b/>
                <w:bCs/>
                <w:sz w:val="20"/>
                <w:szCs w:val="20"/>
                <w:lang w:val="en-GB"/>
              </w:rPr>
              <w:t>Acceptance of renovation work and quality control</w:t>
            </w:r>
          </w:p>
          <w:p w14:paraId="7385072A" w14:textId="77777777" w:rsidR="00417C24" w:rsidRPr="009C03FE" w:rsidRDefault="00417C24" w:rsidP="004A7362">
            <w:pPr>
              <w:pStyle w:val="Default"/>
              <w:rPr>
                <w:rFonts w:asciiTheme="minorHAnsi" w:hAnsiTheme="minorHAnsi" w:cstheme="minorHAnsi"/>
                <w:b/>
                <w:bCs/>
                <w:sz w:val="20"/>
                <w:szCs w:val="20"/>
                <w:lang w:val="en-GB"/>
              </w:rPr>
            </w:pPr>
          </w:p>
        </w:tc>
        <w:tc>
          <w:tcPr>
            <w:tcW w:w="1034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170C274" w14:textId="77777777" w:rsidR="00417C24" w:rsidRDefault="00417C24" w:rsidP="004A7362">
            <w:pPr>
              <w:pStyle w:val="Default"/>
              <w:ind w:left="321"/>
              <w:rPr>
                <w:rFonts w:asciiTheme="minorHAnsi" w:hAnsiTheme="minorHAnsi" w:cstheme="minorHAnsi"/>
                <w:b/>
                <w:bCs/>
                <w:sz w:val="20"/>
                <w:szCs w:val="20"/>
                <w:lang w:val="en-GB"/>
              </w:rPr>
            </w:pPr>
          </w:p>
          <w:p w14:paraId="6DE0C111" w14:textId="77777777" w:rsidR="00417C24" w:rsidRPr="009C03FE" w:rsidRDefault="00417C24" w:rsidP="004A7362">
            <w:pPr>
              <w:pStyle w:val="Default"/>
              <w:ind w:left="321"/>
              <w:rPr>
                <w:rFonts w:asciiTheme="minorHAnsi" w:hAnsiTheme="minorHAnsi" w:cstheme="minorHAnsi"/>
                <w:b/>
                <w:bCs/>
                <w:sz w:val="20"/>
                <w:szCs w:val="20"/>
                <w:lang w:val="en-GB"/>
              </w:rPr>
            </w:pPr>
            <w:r w:rsidRPr="009C03FE">
              <w:rPr>
                <w:rFonts w:asciiTheme="minorHAnsi" w:hAnsiTheme="minorHAnsi" w:cstheme="minorHAnsi"/>
                <w:b/>
                <w:bCs/>
                <w:sz w:val="20"/>
                <w:szCs w:val="20"/>
                <w:lang w:val="en-GB"/>
              </w:rPr>
              <w:t>Breakdown into general pedagogical objectives</w:t>
            </w:r>
          </w:p>
        </w:tc>
      </w:tr>
      <w:tr w:rsidR="00417C24" w:rsidRPr="0077615E" w14:paraId="695FD0AC" w14:textId="77777777" w:rsidTr="004A7362">
        <w:trPr>
          <w:trHeight w:val="170"/>
        </w:trPr>
        <w:tc>
          <w:tcPr>
            <w:tcW w:w="5103" w:type="dxa"/>
            <w:tcBorders>
              <w:top w:val="single" w:sz="4" w:space="0" w:color="auto"/>
              <w:left w:val="single" w:sz="4" w:space="0" w:color="auto"/>
              <w:bottom w:val="single" w:sz="4" w:space="0" w:color="auto"/>
              <w:right w:val="single" w:sz="4" w:space="0" w:color="auto"/>
            </w:tcBorders>
          </w:tcPr>
          <w:p w14:paraId="6F97F5EA" w14:textId="300FFDDE" w:rsidR="00417C24" w:rsidRPr="009C03FE" w:rsidRDefault="00755B6C" w:rsidP="004A7362">
            <w:pPr>
              <w:pStyle w:val="Default"/>
              <w:rPr>
                <w:rFonts w:asciiTheme="minorHAnsi" w:hAnsiTheme="minorHAnsi" w:cstheme="minorHAnsi"/>
                <w:sz w:val="20"/>
                <w:szCs w:val="20"/>
                <w:lang w:val="en-GB"/>
              </w:rPr>
            </w:pPr>
            <w:r w:rsidRPr="00BF797C">
              <w:rPr>
                <w:rFonts w:asciiTheme="minorHAnsi" w:hAnsiTheme="minorHAnsi" w:cstheme="minorHAnsi"/>
                <w:sz w:val="20"/>
                <w:szCs w:val="20"/>
                <w:lang w:val="en-GB"/>
              </w:rPr>
              <w:t>Component 4.1: Quality control of renovation results and client approval.</w:t>
            </w:r>
          </w:p>
        </w:tc>
        <w:tc>
          <w:tcPr>
            <w:tcW w:w="10348" w:type="dxa"/>
            <w:tcBorders>
              <w:top w:val="single" w:sz="4" w:space="0" w:color="auto"/>
              <w:left w:val="single" w:sz="4" w:space="0" w:color="auto"/>
              <w:bottom w:val="single" w:sz="4" w:space="0" w:color="auto"/>
              <w:right w:val="single" w:sz="4" w:space="0" w:color="auto"/>
            </w:tcBorders>
          </w:tcPr>
          <w:p w14:paraId="346A3429" w14:textId="06280799" w:rsidR="00417C24" w:rsidRPr="009C03FE" w:rsidRDefault="003E200B" w:rsidP="007568AB">
            <w:pPr>
              <w:pStyle w:val="Default"/>
              <w:numPr>
                <w:ilvl w:val="0"/>
                <w:numId w:val="36"/>
              </w:numPr>
              <w:ind w:left="321"/>
              <w:rPr>
                <w:rFonts w:asciiTheme="minorHAnsi" w:hAnsiTheme="minorHAnsi" w:cstheme="minorHAnsi"/>
                <w:sz w:val="20"/>
                <w:szCs w:val="20"/>
                <w:lang w:val="en-GB"/>
              </w:rPr>
            </w:pPr>
            <w:r w:rsidRPr="00BF797C">
              <w:rPr>
                <w:rFonts w:asciiTheme="minorHAnsi" w:hAnsiTheme="minorHAnsi" w:cstheme="minorHAnsi"/>
                <w:sz w:val="20"/>
                <w:szCs w:val="20"/>
                <w:lang w:val="en-GB"/>
              </w:rPr>
              <w:t>Checking the final deliverables and the processes implemented</w:t>
            </w:r>
          </w:p>
        </w:tc>
      </w:tr>
    </w:tbl>
    <w:p w14:paraId="5429B1A5" w14:textId="4F3B00EB" w:rsidR="0010287A" w:rsidRDefault="0010287A" w:rsidP="00E60327">
      <w:pPr>
        <w:ind w:left="0" w:firstLine="0"/>
        <w:rPr>
          <w:rFonts w:cstheme="minorHAnsi"/>
          <w:lang w:val="en-GB"/>
        </w:rPr>
      </w:pPr>
    </w:p>
    <w:p w14:paraId="259F0AB1" w14:textId="77777777" w:rsidR="0010287A" w:rsidRDefault="0010287A">
      <w:pPr>
        <w:spacing w:after="119"/>
        <w:rPr>
          <w:rFonts w:cstheme="minorHAnsi"/>
          <w:lang w:val="en-GB"/>
        </w:rPr>
      </w:pPr>
      <w:r>
        <w:rPr>
          <w:rFonts w:cstheme="minorHAnsi"/>
          <w:lang w:val="en-GB"/>
        </w:rPr>
        <w:br w:type="page"/>
      </w:r>
    </w:p>
    <w:p w14:paraId="22165EAE" w14:textId="77777777" w:rsidR="00417C24" w:rsidRPr="00E60327" w:rsidRDefault="00417C24" w:rsidP="00E60327">
      <w:pPr>
        <w:ind w:left="0" w:firstLine="0"/>
        <w:rPr>
          <w:rFonts w:cstheme="minorHAnsi"/>
          <w:lang w:val="en-GB"/>
        </w:rPr>
      </w:pPr>
    </w:p>
    <w:p w14:paraId="4C411425" w14:textId="0C4A3DEF" w:rsidR="00672829" w:rsidRPr="00C554DF" w:rsidRDefault="00C554DF" w:rsidP="00C554DF">
      <w:pPr>
        <w:pStyle w:val="Titre1"/>
        <w:spacing w:line="259" w:lineRule="auto"/>
        <w:ind w:left="0" w:firstLine="0"/>
        <w:jc w:val="left"/>
        <w:rPr>
          <w:rFonts w:asciiTheme="minorHAnsi" w:hAnsiTheme="minorHAnsi" w:cstheme="minorHAnsi"/>
          <w:b/>
          <w:bCs/>
          <w:color w:val="1F3864" w:themeColor="accent1" w:themeShade="80"/>
          <w:sz w:val="36"/>
          <w:szCs w:val="36"/>
          <w:lang w:val="en-GB"/>
        </w:rPr>
      </w:pPr>
      <w:bookmarkStart w:id="5" w:name="_Toc115882400"/>
      <w:r w:rsidRPr="00C554DF">
        <w:rPr>
          <w:rFonts w:asciiTheme="minorHAnsi" w:hAnsiTheme="minorHAnsi" w:cstheme="minorHAnsi"/>
          <w:b/>
          <w:bCs/>
          <w:color w:val="1F3864" w:themeColor="accent1" w:themeShade="80"/>
          <w:sz w:val="36"/>
          <w:szCs w:val="36"/>
          <w:lang w:val="en-GB"/>
        </w:rPr>
        <w:t>3</w:t>
      </w:r>
      <w:r w:rsidR="00672829" w:rsidRPr="00C554DF">
        <w:rPr>
          <w:rFonts w:asciiTheme="minorHAnsi" w:hAnsiTheme="minorHAnsi" w:cstheme="minorHAnsi"/>
          <w:b/>
          <w:bCs/>
          <w:color w:val="1F3864" w:themeColor="accent1" w:themeShade="80"/>
          <w:sz w:val="36"/>
          <w:szCs w:val="36"/>
          <w:lang w:val="en-GB"/>
        </w:rPr>
        <w:t xml:space="preserve"> – </w:t>
      </w:r>
      <w:r w:rsidR="000E7D13" w:rsidRPr="000E7D13">
        <w:rPr>
          <w:rFonts w:asciiTheme="minorHAnsi" w:hAnsiTheme="minorHAnsi" w:cstheme="minorHAnsi"/>
          <w:b/>
          <w:bCs/>
          <w:color w:val="1F3864" w:themeColor="accent1" w:themeShade="80"/>
          <w:sz w:val="36"/>
          <w:szCs w:val="36"/>
          <w:lang w:val="en-GB"/>
        </w:rPr>
        <w:t xml:space="preserve">ORGANISATION OF NATIONAL PROFESSIONALISATION PATHS WITH </w:t>
      </w:r>
      <w:r w:rsidR="006E6E5D">
        <w:rPr>
          <w:rFonts w:asciiTheme="minorHAnsi" w:hAnsiTheme="minorHAnsi" w:cstheme="minorHAnsi"/>
          <w:b/>
          <w:bCs/>
          <w:color w:val="1F3864" w:themeColor="accent1" w:themeShade="80"/>
          <w:sz w:val="36"/>
          <w:szCs w:val="36"/>
          <w:lang w:val="en-GB"/>
        </w:rPr>
        <w:t xml:space="preserve">RENOVATION </w:t>
      </w:r>
      <w:r w:rsidR="000E7D13" w:rsidRPr="000E7D13">
        <w:rPr>
          <w:rFonts w:asciiTheme="minorHAnsi" w:hAnsiTheme="minorHAnsi" w:cstheme="minorHAnsi"/>
          <w:b/>
          <w:bCs/>
          <w:color w:val="1F3864" w:themeColor="accent1" w:themeShade="80"/>
          <w:sz w:val="36"/>
          <w:szCs w:val="36"/>
          <w:lang w:val="en-GB"/>
        </w:rPr>
        <w:t>SITE MANAGERS AND TEAM LEADERS</w:t>
      </w:r>
      <w:bookmarkEnd w:id="5"/>
    </w:p>
    <w:p w14:paraId="77AE9E56" w14:textId="77777777" w:rsidR="00672829" w:rsidRDefault="00672829" w:rsidP="00672829">
      <w:pPr>
        <w:spacing w:before="0"/>
        <w:rPr>
          <w:lang w:val="pl-PL"/>
        </w:rPr>
      </w:pPr>
    </w:p>
    <w:p w14:paraId="00FD53B7" w14:textId="77777777" w:rsidR="00672829" w:rsidRDefault="00672829" w:rsidP="00672829">
      <w:pPr>
        <w:spacing w:before="0"/>
        <w:rPr>
          <w:lang w:val="pl-PL"/>
        </w:rPr>
      </w:pPr>
    </w:p>
    <w:p w14:paraId="11813A5F" w14:textId="20E62F1D" w:rsidR="00672829" w:rsidRDefault="006E6E5D" w:rsidP="00672829">
      <w:pPr>
        <w:spacing w:before="0"/>
        <w:ind w:left="0" w:firstLine="0"/>
        <w:rPr>
          <w:b/>
          <w:color w:val="2F5496" w:themeColor="accent1" w:themeShade="BF"/>
          <w:lang w:val="en-GB"/>
        </w:rPr>
      </w:pPr>
      <w:r>
        <w:rPr>
          <w:b/>
          <w:color w:val="2F5496" w:themeColor="accent1" w:themeShade="BF"/>
          <w:lang w:val="en-GB"/>
        </w:rPr>
        <w:t>C</w:t>
      </w:r>
      <w:r w:rsidR="00D82D05" w:rsidRPr="00D82D05">
        <w:rPr>
          <w:b/>
          <w:color w:val="2F5496" w:themeColor="accent1" w:themeShade="BF"/>
          <w:lang w:val="en-GB"/>
        </w:rPr>
        <w:t>ontractual commitment</w:t>
      </w:r>
      <w:r w:rsidR="00D650E6">
        <w:rPr>
          <w:b/>
          <w:color w:val="2F5496" w:themeColor="accent1" w:themeShade="BF"/>
          <w:lang w:val="en-GB"/>
        </w:rPr>
        <w:t xml:space="preserve"> and plan of national actions</w:t>
      </w:r>
    </w:p>
    <w:p w14:paraId="5D02474D" w14:textId="3B762BD1" w:rsidR="006E6E5D" w:rsidRDefault="006E6E5D" w:rsidP="0098718A">
      <w:pPr>
        <w:spacing w:before="0"/>
        <w:ind w:left="0" w:firstLine="0"/>
        <w:rPr>
          <w:b/>
          <w:color w:val="2F5496" w:themeColor="accent1" w:themeShade="BF"/>
          <w:lang w:val="en-GB"/>
        </w:rPr>
      </w:pPr>
    </w:p>
    <w:p w14:paraId="085E5290" w14:textId="120840FF" w:rsidR="006E6E5D" w:rsidRDefault="006E6E5D" w:rsidP="0098718A">
      <w:pPr>
        <w:spacing w:before="0"/>
        <w:ind w:left="0" w:firstLine="0"/>
        <w:rPr>
          <w:rFonts w:cstheme="minorHAnsi"/>
          <w:lang w:val="en-GB"/>
        </w:rPr>
      </w:pPr>
      <w:r w:rsidRPr="00372E2C">
        <w:rPr>
          <w:rFonts w:cstheme="minorHAnsi"/>
          <w:lang w:val="en-GB"/>
        </w:rPr>
        <w:t xml:space="preserve">The </w:t>
      </w:r>
      <w:r>
        <w:rPr>
          <w:rFonts w:cstheme="minorHAnsi"/>
          <w:lang w:val="en-GB"/>
        </w:rPr>
        <w:t>partners must</w:t>
      </w:r>
      <w:r w:rsidRPr="00372E2C">
        <w:rPr>
          <w:rFonts w:cstheme="minorHAnsi"/>
          <w:lang w:val="en-GB"/>
        </w:rPr>
        <w:t xml:space="preserve"> decide concretely what </w:t>
      </w:r>
      <w:r>
        <w:rPr>
          <w:rFonts w:cstheme="minorHAnsi"/>
          <w:lang w:val="en-GB"/>
        </w:rPr>
        <w:t>can</w:t>
      </w:r>
      <w:r w:rsidRPr="00372E2C">
        <w:rPr>
          <w:rFonts w:cstheme="minorHAnsi"/>
          <w:lang w:val="en-GB"/>
        </w:rPr>
        <w:t xml:space="preserve"> be put in place in each country in terms of experimentation. </w:t>
      </w:r>
      <w:r>
        <w:rPr>
          <w:rFonts w:cstheme="minorHAnsi"/>
          <w:lang w:val="en-GB"/>
        </w:rPr>
        <w:t xml:space="preserve">The proposed </w:t>
      </w:r>
      <w:r w:rsidR="00507A8E">
        <w:rPr>
          <w:rFonts w:cstheme="minorHAnsi"/>
          <w:lang w:val="en-GB"/>
        </w:rPr>
        <w:t xml:space="preserve">methodological </w:t>
      </w:r>
      <w:r>
        <w:rPr>
          <w:rFonts w:cstheme="minorHAnsi"/>
          <w:lang w:val="en-GB"/>
        </w:rPr>
        <w:t>steps are:</w:t>
      </w:r>
    </w:p>
    <w:p w14:paraId="5775A382" w14:textId="77777777" w:rsidR="007B6E42" w:rsidRPr="00372E2C" w:rsidRDefault="007B6E42" w:rsidP="0098718A">
      <w:pPr>
        <w:spacing w:before="0"/>
        <w:ind w:left="0" w:firstLine="0"/>
        <w:rPr>
          <w:rFonts w:cstheme="minorHAnsi"/>
          <w:lang w:val="en-GB"/>
        </w:rPr>
      </w:pPr>
    </w:p>
    <w:p w14:paraId="25921D8E" w14:textId="453D1F67" w:rsidR="006E6E5D" w:rsidRDefault="006E6E5D" w:rsidP="007568AB">
      <w:pPr>
        <w:pStyle w:val="Paragraphedeliste"/>
        <w:numPr>
          <w:ilvl w:val="0"/>
          <w:numId w:val="23"/>
        </w:numPr>
        <w:spacing w:before="0"/>
        <w:rPr>
          <w:rFonts w:cstheme="minorHAnsi"/>
          <w:lang w:val="en-GB"/>
        </w:rPr>
      </w:pPr>
      <w:r w:rsidRPr="007B6E42">
        <w:rPr>
          <w:rFonts w:cstheme="minorHAnsi"/>
          <w:lang w:val="en-GB"/>
        </w:rPr>
        <w:t xml:space="preserve">Identify the training centres/vocational schools/other organisations with which each </w:t>
      </w:r>
      <w:r w:rsidR="007B6E42" w:rsidRPr="007B6E42">
        <w:rPr>
          <w:rFonts w:cstheme="minorHAnsi"/>
          <w:lang w:val="en-GB"/>
        </w:rPr>
        <w:t>national project partner</w:t>
      </w:r>
      <w:r w:rsidRPr="007B6E42">
        <w:rPr>
          <w:rFonts w:cstheme="minorHAnsi"/>
          <w:lang w:val="en-GB"/>
        </w:rPr>
        <w:t xml:space="preserve"> </w:t>
      </w:r>
      <w:r w:rsidR="007B6E42" w:rsidRPr="007B6E42">
        <w:rPr>
          <w:rFonts w:cstheme="minorHAnsi"/>
          <w:lang w:val="en-GB"/>
        </w:rPr>
        <w:t>intends to</w:t>
      </w:r>
      <w:r w:rsidRPr="007B6E42">
        <w:rPr>
          <w:rFonts w:cstheme="minorHAnsi"/>
          <w:lang w:val="en-GB"/>
        </w:rPr>
        <w:t xml:space="preserve"> work.</w:t>
      </w:r>
    </w:p>
    <w:p w14:paraId="54EA8C68" w14:textId="77777777" w:rsidR="0098718A" w:rsidRPr="007B6E42" w:rsidRDefault="0098718A" w:rsidP="0098718A">
      <w:pPr>
        <w:pStyle w:val="Paragraphedeliste"/>
        <w:spacing w:before="0"/>
        <w:ind w:firstLine="0"/>
        <w:rPr>
          <w:rFonts w:cstheme="minorHAnsi"/>
          <w:lang w:val="en-GB"/>
        </w:rPr>
      </w:pPr>
    </w:p>
    <w:p w14:paraId="71848FBF" w14:textId="45195164" w:rsidR="006E6E5D" w:rsidRDefault="006E6E5D" w:rsidP="007568AB">
      <w:pPr>
        <w:pStyle w:val="Paragraphedeliste"/>
        <w:numPr>
          <w:ilvl w:val="0"/>
          <w:numId w:val="23"/>
        </w:numPr>
        <w:spacing w:before="0"/>
        <w:rPr>
          <w:rFonts w:cstheme="minorHAnsi"/>
          <w:lang w:val="en-GB"/>
        </w:rPr>
      </w:pPr>
      <w:r>
        <w:rPr>
          <w:rFonts w:cstheme="minorHAnsi"/>
          <w:lang w:val="en-GB"/>
        </w:rPr>
        <w:t>I</w:t>
      </w:r>
      <w:r w:rsidRPr="00372E2C">
        <w:rPr>
          <w:rFonts w:cstheme="minorHAnsi"/>
          <w:lang w:val="en-GB"/>
        </w:rPr>
        <w:t xml:space="preserve">dentify </w:t>
      </w:r>
      <w:r>
        <w:rPr>
          <w:rFonts w:cstheme="minorHAnsi"/>
          <w:lang w:val="en-GB"/>
        </w:rPr>
        <w:t xml:space="preserve">the </w:t>
      </w:r>
      <w:r w:rsidRPr="00372E2C">
        <w:rPr>
          <w:rFonts w:cstheme="minorHAnsi"/>
          <w:lang w:val="en-GB"/>
        </w:rPr>
        <w:t>interlocutors with wh</w:t>
      </w:r>
      <w:r>
        <w:rPr>
          <w:rFonts w:cstheme="minorHAnsi"/>
          <w:lang w:val="en-GB"/>
        </w:rPr>
        <w:t>om</w:t>
      </w:r>
      <w:r w:rsidRPr="00372E2C">
        <w:rPr>
          <w:rFonts w:cstheme="minorHAnsi"/>
          <w:lang w:val="en-GB"/>
        </w:rPr>
        <w:t xml:space="preserve"> it can work to </w:t>
      </w:r>
      <w:r w:rsidR="007B6E42">
        <w:rPr>
          <w:rFonts w:cstheme="minorHAnsi"/>
          <w:lang w:val="en-GB"/>
        </w:rPr>
        <w:t>establish the training</w:t>
      </w:r>
      <w:r w:rsidRPr="00372E2C">
        <w:rPr>
          <w:rFonts w:cstheme="minorHAnsi"/>
          <w:lang w:val="en-GB"/>
        </w:rPr>
        <w:t xml:space="preserve"> programmes (from the training centres</w:t>
      </w:r>
      <w:r w:rsidR="007B6E42">
        <w:rPr>
          <w:rFonts w:cstheme="minorHAnsi"/>
          <w:lang w:val="en-GB"/>
        </w:rPr>
        <w:t>/vocational schools/other organisations</w:t>
      </w:r>
      <w:r w:rsidRPr="00372E2C">
        <w:rPr>
          <w:rFonts w:cstheme="minorHAnsi"/>
          <w:lang w:val="en-GB"/>
        </w:rPr>
        <w:t xml:space="preserve"> identified beforehand)</w:t>
      </w:r>
      <w:r>
        <w:rPr>
          <w:rFonts w:cstheme="minorHAnsi"/>
          <w:lang w:val="en-GB"/>
        </w:rPr>
        <w:t>.</w:t>
      </w:r>
    </w:p>
    <w:p w14:paraId="77543A79" w14:textId="77777777" w:rsidR="0098718A" w:rsidRPr="0098718A" w:rsidRDefault="0098718A" w:rsidP="0098718A">
      <w:pPr>
        <w:spacing w:before="0"/>
        <w:ind w:left="0" w:firstLine="0"/>
        <w:rPr>
          <w:rFonts w:cstheme="minorHAnsi"/>
          <w:lang w:val="en-GB"/>
        </w:rPr>
      </w:pPr>
    </w:p>
    <w:p w14:paraId="35641798" w14:textId="77777777" w:rsidR="007B6E42" w:rsidRDefault="006E6E5D" w:rsidP="007568AB">
      <w:pPr>
        <w:pStyle w:val="Paragraphedeliste"/>
        <w:numPr>
          <w:ilvl w:val="0"/>
          <w:numId w:val="23"/>
        </w:numPr>
        <w:spacing w:before="0"/>
        <w:rPr>
          <w:rFonts w:cstheme="minorHAnsi"/>
          <w:lang w:val="en-GB"/>
        </w:rPr>
      </w:pPr>
      <w:r w:rsidRPr="00372E2C">
        <w:rPr>
          <w:rFonts w:cstheme="minorHAnsi"/>
          <w:lang w:val="en-GB"/>
        </w:rPr>
        <w:t>Identify which training blocks/components the training centres positioned as partners for the experiments wish to/can test with learners, in real life</w:t>
      </w:r>
      <w:r w:rsidR="007B6E42">
        <w:rPr>
          <w:rFonts w:cstheme="minorHAnsi"/>
          <w:lang w:val="en-GB"/>
        </w:rPr>
        <w:t>, with to possible options:</w:t>
      </w:r>
    </w:p>
    <w:p w14:paraId="6A889FD3" w14:textId="77777777" w:rsidR="007B6E42" w:rsidRDefault="006E6E5D" w:rsidP="0098718A">
      <w:pPr>
        <w:pStyle w:val="Paragraphedeliste"/>
        <w:numPr>
          <w:ilvl w:val="0"/>
          <w:numId w:val="2"/>
        </w:numPr>
        <w:spacing w:before="0"/>
        <w:ind w:left="1701"/>
        <w:rPr>
          <w:rFonts w:cstheme="minorHAnsi"/>
          <w:lang w:val="en-GB"/>
        </w:rPr>
      </w:pPr>
      <w:r w:rsidRPr="00372E2C">
        <w:rPr>
          <w:rFonts w:cstheme="minorHAnsi"/>
          <w:lang w:val="en-GB"/>
        </w:rPr>
        <w:t>either as autonomous training programmes</w:t>
      </w:r>
    </w:p>
    <w:p w14:paraId="058B9750" w14:textId="648807C2" w:rsidR="006E6E5D" w:rsidRDefault="006E6E5D" w:rsidP="0098718A">
      <w:pPr>
        <w:pStyle w:val="Paragraphedeliste"/>
        <w:numPr>
          <w:ilvl w:val="0"/>
          <w:numId w:val="2"/>
        </w:numPr>
        <w:spacing w:before="0"/>
        <w:ind w:left="1701"/>
        <w:rPr>
          <w:rFonts w:cstheme="minorHAnsi"/>
          <w:lang w:val="en-GB"/>
        </w:rPr>
      </w:pPr>
      <w:r w:rsidRPr="00372E2C">
        <w:rPr>
          <w:rFonts w:cstheme="minorHAnsi"/>
          <w:lang w:val="en-GB"/>
        </w:rPr>
        <w:t>or as components of larger programmes, already existing or to be designed.</w:t>
      </w:r>
    </w:p>
    <w:p w14:paraId="519E8F24" w14:textId="77777777" w:rsidR="0098718A" w:rsidRDefault="0098718A" w:rsidP="0098718A">
      <w:pPr>
        <w:pStyle w:val="Paragraphedeliste"/>
        <w:spacing w:before="0"/>
        <w:ind w:left="1701" w:firstLine="0"/>
        <w:rPr>
          <w:rFonts w:cstheme="minorHAnsi"/>
          <w:lang w:val="en-GB"/>
        </w:rPr>
      </w:pPr>
    </w:p>
    <w:p w14:paraId="19DA42CB" w14:textId="4AE646F9" w:rsidR="004127D4" w:rsidRDefault="004127D4" w:rsidP="007568AB">
      <w:pPr>
        <w:pStyle w:val="Paragraphedeliste"/>
        <w:numPr>
          <w:ilvl w:val="0"/>
          <w:numId w:val="23"/>
        </w:numPr>
        <w:spacing w:before="0"/>
        <w:rPr>
          <w:rFonts w:cstheme="minorHAnsi"/>
          <w:lang w:val="en-GB"/>
        </w:rPr>
      </w:pPr>
      <w:r>
        <w:rPr>
          <w:rFonts w:cstheme="minorHAnsi"/>
          <w:lang w:val="en-GB"/>
        </w:rPr>
        <w:t xml:space="preserve">Identify the renovation companies likely to be involved in the planned </w:t>
      </w:r>
      <w:r w:rsidR="00BC1C80">
        <w:rPr>
          <w:rFonts w:cstheme="minorHAnsi"/>
          <w:lang w:val="en-GB"/>
        </w:rPr>
        <w:t>work-based</w:t>
      </w:r>
      <w:r>
        <w:rPr>
          <w:rFonts w:cstheme="minorHAnsi"/>
          <w:lang w:val="en-GB"/>
        </w:rPr>
        <w:t xml:space="preserve"> learning (essential for the success and coherence of the </w:t>
      </w:r>
      <w:r w:rsidR="00BC1C80">
        <w:rPr>
          <w:rFonts w:cstheme="minorHAnsi"/>
          <w:lang w:val="en-GB"/>
        </w:rPr>
        <w:t>professionalisation path).</w:t>
      </w:r>
    </w:p>
    <w:p w14:paraId="7F3D91B3" w14:textId="77777777" w:rsidR="0098718A" w:rsidRDefault="0098718A" w:rsidP="0098718A">
      <w:pPr>
        <w:pStyle w:val="Paragraphedeliste"/>
        <w:spacing w:before="0"/>
        <w:ind w:firstLine="0"/>
        <w:rPr>
          <w:rFonts w:cstheme="minorHAnsi"/>
          <w:lang w:val="en-GB"/>
        </w:rPr>
      </w:pPr>
    </w:p>
    <w:p w14:paraId="0D061531" w14:textId="5CB841FB" w:rsidR="00507A8E" w:rsidRDefault="004D2DC1" w:rsidP="007568AB">
      <w:pPr>
        <w:pStyle w:val="Paragraphedeliste"/>
        <w:numPr>
          <w:ilvl w:val="0"/>
          <w:numId w:val="23"/>
        </w:numPr>
        <w:spacing w:before="0"/>
        <w:rPr>
          <w:rFonts w:cstheme="minorHAnsi"/>
          <w:lang w:val="en-GB"/>
        </w:rPr>
      </w:pPr>
      <w:r w:rsidRPr="004D2DC1">
        <w:rPr>
          <w:rFonts w:cstheme="minorHAnsi"/>
          <w:lang w:val="en-GB"/>
        </w:rPr>
        <w:t xml:space="preserve">Select, from the list given beforehand (part 2), the educational objectives corresponding to the blocks/components chosen as the object of experimentation, as well as the educational methods respecting the principle of learning by doing (sharing the learning process with the renovation companies chosen as partners). </w:t>
      </w:r>
      <w:r w:rsidR="00507A8E">
        <w:rPr>
          <w:rFonts w:cstheme="minorHAnsi"/>
          <w:lang w:val="en-GB"/>
        </w:rPr>
        <w:t xml:space="preserve">The document </w:t>
      </w:r>
      <w:r w:rsidR="00507A8E">
        <w:rPr>
          <w:lang w:val="en-GB"/>
        </w:rPr>
        <w:t>“</w:t>
      </w:r>
      <w:r w:rsidR="00507A8E" w:rsidRPr="009B2859">
        <w:rPr>
          <w:lang w:val="en-GB"/>
        </w:rPr>
        <w:t>Didactic tools for the professionalisation of site managers and team leaders for building renovation sites, designed in relation to work situations</w:t>
      </w:r>
      <w:r w:rsidR="00507A8E">
        <w:rPr>
          <w:lang w:val="en-GB"/>
        </w:rPr>
        <w:t>” (</w:t>
      </w:r>
      <w:r w:rsidR="00507A8E" w:rsidRPr="009B2859">
        <w:rPr>
          <w:lang w:val="en-GB"/>
        </w:rPr>
        <w:t>IO1-A3b &amp; A4 and IO2-A1)</w:t>
      </w:r>
      <w:r w:rsidR="00507A8E">
        <w:rPr>
          <w:lang w:val="en-GB"/>
        </w:rPr>
        <w:t xml:space="preserve">, available </w:t>
      </w:r>
      <w:r>
        <w:rPr>
          <w:lang w:val="en-GB"/>
        </w:rPr>
        <w:t>at</w:t>
      </w:r>
      <w:r w:rsidR="00507A8E">
        <w:rPr>
          <w:lang w:val="en-GB"/>
        </w:rPr>
        <w:t xml:space="preserve"> </w:t>
      </w:r>
      <w:hyperlink r:id="rId21" w:history="1">
        <w:r w:rsidR="00507A8E" w:rsidRPr="00D52760">
          <w:rPr>
            <w:rStyle w:val="Lienhypertexte"/>
            <w:lang w:val="en-GB"/>
          </w:rPr>
          <w:t>www.renovup.org</w:t>
        </w:r>
      </w:hyperlink>
      <w:r w:rsidR="00507A8E">
        <w:rPr>
          <w:lang w:val="en-GB"/>
        </w:rPr>
        <w:t xml:space="preserve"> </w:t>
      </w:r>
      <w:r>
        <w:rPr>
          <w:lang w:val="en-GB"/>
        </w:rPr>
        <w:t>may</w:t>
      </w:r>
      <w:r w:rsidR="00507A8E">
        <w:rPr>
          <w:lang w:val="en-GB"/>
        </w:rPr>
        <w:t xml:space="preserve"> be particularly useful. </w:t>
      </w:r>
      <w:r w:rsidRPr="004D2DC1">
        <w:rPr>
          <w:lang w:val="en-GB"/>
        </w:rPr>
        <w:t xml:space="preserve">However, national practices and experiences should also be </w:t>
      </w:r>
      <w:r w:rsidR="0098718A" w:rsidRPr="004D2DC1">
        <w:rPr>
          <w:lang w:val="en-GB"/>
        </w:rPr>
        <w:t>considered</w:t>
      </w:r>
      <w:r w:rsidRPr="004D2DC1">
        <w:rPr>
          <w:lang w:val="en-GB"/>
        </w:rPr>
        <w:t>.</w:t>
      </w:r>
    </w:p>
    <w:p w14:paraId="52078B1B" w14:textId="570E9AFA" w:rsidR="007B6E42" w:rsidRDefault="007B6E42" w:rsidP="007B6E42">
      <w:pPr>
        <w:spacing w:before="0"/>
        <w:rPr>
          <w:rFonts w:cstheme="minorHAnsi"/>
          <w:lang w:val="en-GB"/>
        </w:rPr>
      </w:pPr>
    </w:p>
    <w:p w14:paraId="61AC7A7E" w14:textId="77777777" w:rsidR="00172013" w:rsidRPr="00172013" w:rsidRDefault="00172013" w:rsidP="00172013">
      <w:pPr>
        <w:ind w:left="0" w:firstLine="0"/>
        <w:rPr>
          <w:rFonts w:cstheme="minorHAnsi"/>
          <w:lang w:val="en-GB"/>
        </w:rPr>
      </w:pPr>
      <w:r w:rsidRPr="00172013">
        <w:rPr>
          <w:rFonts w:cstheme="minorHAnsi"/>
          <w:lang w:val="en-GB"/>
        </w:rPr>
        <w:t>The minimum number of trainees to be involved and trained is 10 per country (the contractual maximum is 15, but each partner is free to train more people). The most suitable solution is to experiment with both audiences: renovation site managers and team leaders (the groups can therefore be small). However, if the partners have difficulties in finding a suitable audience from both categories, it is also possible to concentrate the experimentation on one category only.</w:t>
      </w:r>
    </w:p>
    <w:p w14:paraId="30E4175B" w14:textId="77777777" w:rsidR="00172013" w:rsidRPr="00172013" w:rsidRDefault="00172013" w:rsidP="00172013">
      <w:pPr>
        <w:spacing w:before="0"/>
        <w:rPr>
          <w:rFonts w:cstheme="minorHAnsi"/>
          <w:lang w:val="en-GB"/>
        </w:rPr>
      </w:pPr>
    </w:p>
    <w:p w14:paraId="57389487" w14:textId="7A085138" w:rsidR="0098718A" w:rsidRDefault="0098718A">
      <w:pPr>
        <w:spacing w:after="119"/>
        <w:rPr>
          <w:rFonts w:cstheme="minorHAnsi"/>
          <w:lang w:val="en-GB"/>
        </w:rPr>
      </w:pPr>
      <w:r>
        <w:rPr>
          <w:rFonts w:cstheme="minorHAnsi"/>
          <w:lang w:val="en-GB"/>
        </w:rPr>
        <w:br w:type="page"/>
      </w:r>
    </w:p>
    <w:p w14:paraId="2C20C14A" w14:textId="7FA3F5BE" w:rsidR="006E6E5D" w:rsidRDefault="006E6E5D" w:rsidP="006E6E5D">
      <w:pPr>
        <w:rPr>
          <w:rFonts w:cstheme="minorHAnsi"/>
          <w:lang w:val="en-GB"/>
        </w:rPr>
      </w:pPr>
    </w:p>
    <w:p w14:paraId="50176D43" w14:textId="55E88F6F" w:rsidR="0098718A" w:rsidRDefault="0098718A" w:rsidP="006E6E5D">
      <w:pPr>
        <w:rPr>
          <w:rFonts w:cstheme="minorHAnsi"/>
          <w:lang w:val="en-GB"/>
        </w:rPr>
      </w:pPr>
    </w:p>
    <w:p w14:paraId="55D3839E" w14:textId="70D35A08" w:rsidR="0098718A" w:rsidRDefault="0098718A" w:rsidP="006E6E5D">
      <w:pPr>
        <w:rPr>
          <w:rFonts w:cstheme="minorHAnsi"/>
          <w:lang w:val="en-GB"/>
        </w:rPr>
      </w:pPr>
    </w:p>
    <w:p w14:paraId="55B0934D" w14:textId="7B373B98" w:rsidR="0098718A" w:rsidRDefault="0098718A" w:rsidP="0098718A">
      <w:pPr>
        <w:spacing w:before="0"/>
        <w:ind w:left="0" w:firstLine="0"/>
        <w:rPr>
          <w:b/>
          <w:color w:val="2F5496" w:themeColor="accent1" w:themeShade="BF"/>
          <w:lang w:val="en-GB"/>
        </w:rPr>
      </w:pPr>
      <w:r>
        <w:rPr>
          <w:b/>
          <w:color w:val="2F5496" w:themeColor="accent1" w:themeShade="BF"/>
          <w:lang w:val="en-GB"/>
        </w:rPr>
        <w:t>Timelines (reminder)</w:t>
      </w:r>
    </w:p>
    <w:p w14:paraId="7731E614" w14:textId="761B87A7" w:rsidR="0098718A" w:rsidRDefault="0098718A" w:rsidP="006E6E5D">
      <w:pPr>
        <w:rPr>
          <w:rFonts w:cstheme="minorHAnsi"/>
          <w:lang w:val="en-GB"/>
        </w:rPr>
      </w:pPr>
    </w:p>
    <w:p w14:paraId="192FF83F" w14:textId="1E55825B" w:rsidR="0098718A" w:rsidRDefault="0098718A" w:rsidP="006E6E5D">
      <w:pPr>
        <w:rPr>
          <w:rFonts w:cstheme="minorHAnsi"/>
          <w:lang w:val="en-GB"/>
        </w:rPr>
      </w:pPr>
      <w:r w:rsidRPr="0098718A">
        <w:rPr>
          <w:rFonts w:cstheme="minorHAnsi"/>
          <w:noProof/>
        </w:rPr>
        <w:drawing>
          <wp:inline distT="0" distB="0" distL="0" distR="0" wp14:anchorId="5176AF1B" wp14:editId="7329900A">
            <wp:extent cx="9777730" cy="2764790"/>
            <wp:effectExtent l="0" t="0" r="0" b="0"/>
            <wp:docPr id="4" name="Image 10"/>
            <wp:cNvGraphicFramePr/>
            <a:graphic xmlns:a="http://schemas.openxmlformats.org/drawingml/2006/main">
              <a:graphicData uri="http://schemas.openxmlformats.org/drawingml/2006/picture">
                <pic:pic xmlns:pic="http://schemas.openxmlformats.org/drawingml/2006/picture">
                  <pic:nvPicPr>
                    <pic:cNvPr id="4" name="Image 10"/>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77730" cy="2764790"/>
                    </a:xfrm>
                    <a:prstGeom prst="rect">
                      <a:avLst/>
                    </a:prstGeom>
                    <a:noFill/>
                    <a:ln>
                      <a:noFill/>
                    </a:ln>
                  </pic:spPr>
                </pic:pic>
              </a:graphicData>
            </a:graphic>
          </wp:inline>
        </w:drawing>
      </w:r>
    </w:p>
    <w:p w14:paraId="3F71A1B9" w14:textId="7E4DA9DB" w:rsidR="0098718A" w:rsidRDefault="0098718A" w:rsidP="006E6E5D">
      <w:pPr>
        <w:rPr>
          <w:rFonts w:cstheme="minorHAnsi"/>
          <w:lang w:val="en-GB"/>
        </w:rPr>
      </w:pPr>
    </w:p>
    <w:p w14:paraId="5D16D783" w14:textId="579274AE" w:rsidR="0097699C" w:rsidRDefault="0097699C">
      <w:pPr>
        <w:spacing w:after="119"/>
        <w:rPr>
          <w:rFonts w:cstheme="minorHAnsi"/>
          <w:lang w:val="en-GB"/>
        </w:rPr>
      </w:pPr>
      <w:r>
        <w:rPr>
          <w:rFonts w:cstheme="minorHAnsi"/>
          <w:lang w:val="en-GB"/>
        </w:rPr>
        <w:br w:type="page"/>
      </w:r>
    </w:p>
    <w:p w14:paraId="28932043" w14:textId="77777777" w:rsidR="008F77A2" w:rsidRDefault="008F77A2" w:rsidP="00515D10">
      <w:pPr>
        <w:ind w:left="0" w:firstLine="0"/>
        <w:rPr>
          <w:rFonts w:cstheme="minorHAnsi"/>
          <w:lang w:val="en-GB"/>
        </w:rPr>
      </w:pPr>
    </w:p>
    <w:p w14:paraId="6B9AA0E8" w14:textId="261BCADC" w:rsidR="00782BE6" w:rsidRDefault="00782BE6" w:rsidP="00515D10">
      <w:pPr>
        <w:ind w:left="0" w:firstLine="0"/>
        <w:rPr>
          <w:rFonts w:cstheme="minorHAnsi"/>
          <w:lang w:val="en-GB"/>
        </w:rPr>
      </w:pPr>
    </w:p>
    <w:p w14:paraId="306C80E3" w14:textId="06F7635D" w:rsidR="0097699C" w:rsidRPr="00C554DF" w:rsidRDefault="004D4B3C" w:rsidP="0097699C">
      <w:pPr>
        <w:pStyle w:val="Titre1"/>
        <w:spacing w:line="259" w:lineRule="auto"/>
        <w:ind w:left="0" w:firstLine="0"/>
        <w:jc w:val="left"/>
        <w:rPr>
          <w:rFonts w:asciiTheme="minorHAnsi" w:hAnsiTheme="minorHAnsi" w:cstheme="minorHAnsi"/>
          <w:b/>
          <w:bCs/>
          <w:color w:val="1F3864" w:themeColor="accent1" w:themeShade="80"/>
          <w:sz w:val="36"/>
          <w:szCs w:val="36"/>
          <w:lang w:val="en-GB"/>
        </w:rPr>
      </w:pPr>
      <w:bookmarkStart w:id="6" w:name="_Toc115882401"/>
      <w:r>
        <w:rPr>
          <w:rFonts w:asciiTheme="minorHAnsi" w:hAnsiTheme="minorHAnsi" w:cstheme="minorHAnsi"/>
          <w:b/>
          <w:bCs/>
          <w:color w:val="1F3864" w:themeColor="accent1" w:themeShade="80"/>
          <w:sz w:val="36"/>
          <w:szCs w:val="36"/>
          <w:lang w:val="en-GB"/>
        </w:rPr>
        <w:t>4</w:t>
      </w:r>
      <w:r w:rsidR="0097699C" w:rsidRPr="00C554DF">
        <w:rPr>
          <w:rFonts w:asciiTheme="minorHAnsi" w:hAnsiTheme="minorHAnsi" w:cstheme="minorHAnsi"/>
          <w:b/>
          <w:bCs/>
          <w:color w:val="1F3864" w:themeColor="accent1" w:themeShade="80"/>
          <w:sz w:val="36"/>
          <w:szCs w:val="36"/>
          <w:lang w:val="en-GB"/>
        </w:rPr>
        <w:t xml:space="preserve"> – </w:t>
      </w:r>
      <w:r w:rsidR="0097699C">
        <w:rPr>
          <w:rFonts w:asciiTheme="minorHAnsi" w:hAnsiTheme="minorHAnsi" w:cstheme="minorHAnsi"/>
          <w:b/>
          <w:bCs/>
          <w:color w:val="1F3864" w:themeColor="accent1" w:themeShade="80"/>
          <w:sz w:val="36"/>
          <w:szCs w:val="36"/>
          <w:lang w:val="en-GB"/>
        </w:rPr>
        <w:t>TEMPLATES FOR THE ORGANISATION</w:t>
      </w:r>
      <w:r w:rsidR="0097699C" w:rsidRPr="000E7D13">
        <w:rPr>
          <w:rFonts w:asciiTheme="minorHAnsi" w:hAnsiTheme="minorHAnsi" w:cstheme="minorHAnsi"/>
          <w:b/>
          <w:bCs/>
          <w:color w:val="1F3864" w:themeColor="accent1" w:themeShade="80"/>
          <w:sz w:val="36"/>
          <w:szCs w:val="36"/>
          <w:lang w:val="en-GB"/>
        </w:rPr>
        <w:t xml:space="preserve"> OF NATIONAL PROFESSIONALISATION PATHS WITH </w:t>
      </w:r>
      <w:r w:rsidR="0097699C">
        <w:rPr>
          <w:rFonts w:asciiTheme="minorHAnsi" w:hAnsiTheme="minorHAnsi" w:cstheme="minorHAnsi"/>
          <w:b/>
          <w:bCs/>
          <w:color w:val="1F3864" w:themeColor="accent1" w:themeShade="80"/>
          <w:sz w:val="36"/>
          <w:szCs w:val="36"/>
          <w:lang w:val="en-GB"/>
        </w:rPr>
        <w:t xml:space="preserve">RENOVATION </w:t>
      </w:r>
      <w:r w:rsidR="0097699C" w:rsidRPr="000E7D13">
        <w:rPr>
          <w:rFonts w:asciiTheme="minorHAnsi" w:hAnsiTheme="minorHAnsi" w:cstheme="minorHAnsi"/>
          <w:b/>
          <w:bCs/>
          <w:color w:val="1F3864" w:themeColor="accent1" w:themeShade="80"/>
          <w:sz w:val="36"/>
          <w:szCs w:val="36"/>
          <w:lang w:val="en-GB"/>
        </w:rPr>
        <w:t>SITE MANAGERS AND TEAM LEADERS</w:t>
      </w:r>
      <w:r w:rsidR="007450FE">
        <w:rPr>
          <w:rFonts w:asciiTheme="minorHAnsi" w:hAnsiTheme="minorHAnsi" w:cstheme="minorHAnsi"/>
          <w:b/>
          <w:bCs/>
          <w:color w:val="1F3864" w:themeColor="accent1" w:themeShade="80"/>
          <w:sz w:val="36"/>
          <w:szCs w:val="36"/>
          <w:lang w:val="en-GB"/>
        </w:rPr>
        <w:t xml:space="preserve"> TO BE RETOURNED BY 15 NOVEMBER 2022</w:t>
      </w:r>
      <w:bookmarkEnd w:id="6"/>
    </w:p>
    <w:p w14:paraId="3747E10A" w14:textId="77777777" w:rsidR="00782BE6" w:rsidRDefault="00782BE6" w:rsidP="00515D10">
      <w:pPr>
        <w:ind w:left="0" w:firstLine="0"/>
        <w:rPr>
          <w:rFonts w:cstheme="minorHAnsi"/>
          <w:lang w:val="en-GB"/>
        </w:rPr>
      </w:pPr>
    </w:p>
    <w:p w14:paraId="65D26779" w14:textId="285F9407" w:rsidR="00625DA4" w:rsidRPr="007450FE" w:rsidRDefault="008F77A2" w:rsidP="0051215B">
      <w:pPr>
        <w:spacing w:before="0"/>
        <w:ind w:left="0" w:firstLine="0"/>
        <w:jc w:val="center"/>
        <w:rPr>
          <w:rFonts w:cstheme="minorHAnsi"/>
          <w:b/>
          <w:bCs/>
          <w:color w:val="1F3864" w:themeColor="accent1" w:themeShade="80"/>
          <w:sz w:val="32"/>
          <w:szCs w:val="32"/>
          <w:lang w:val="en-GB"/>
        </w:rPr>
      </w:pPr>
      <w:r w:rsidRPr="007450FE">
        <w:rPr>
          <w:rFonts w:cstheme="minorHAnsi"/>
          <w:b/>
          <w:bCs/>
          <w:color w:val="1F3864" w:themeColor="accent1" w:themeShade="80"/>
          <w:sz w:val="32"/>
          <w:szCs w:val="32"/>
          <w:lang w:val="en-GB"/>
        </w:rPr>
        <w:t xml:space="preserve">LIST </w:t>
      </w:r>
      <w:r w:rsidR="00963F37" w:rsidRPr="007450FE">
        <w:rPr>
          <w:rFonts w:cstheme="minorHAnsi"/>
          <w:b/>
          <w:bCs/>
          <w:color w:val="1F3864" w:themeColor="accent1" w:themeShade="80"/>
          <w:sz w:val="32"/>
          <w:szCs w:val="32"/>
          <w:lang w:val="en-GB"/>
        </w:rPr>
        <w:t>O</w:t>
      </w:r>
      <w:r w:rsidRPr="007450FE">
        <w:rPr>
          <w:rFonts w:cstheme="minorHAnsi"/>
          <w:b/>
          <w:bCs/>
          <w:color w:val="1F3864" w:themeColor="accent1" w:themeShade="80"/>
          <w:sz w:val="32"/>
          <w:szCs w:val="32"/>
          <w:lang w:val="en-GB"/>
        </w:rPr>
        <w:t xml:space="preserve">F </w:t>
      </w:r>
      <w:r w:rsidR="00625DA4" w:rsidRPr="007450FE">
        <w:rPr>
          <w:rFonts w:cstheme="minorHAnsi"/>
          <w:b/>
          <w:bCs/>
          <w:color w:val="1F3864" w:themeColor="accent1" w:themeShade="80"/>
          <w:sz w:val="32"/>
          <w:szCs w:val="32"/>
          <w:lang w:val="en-GB"/>
        </w:rPr>
        <w:t>LEARNERS</w:t>
      </w:r>
      <w:bookmarkStart w:id="7" w:name="_Hlk115530434"/>
    </w:p>
    <w:p w14:paraId="6E602191" w14:textId="5035CF23" w:rsidR="008F77A2" w:rsidRPr="008F77A2" w:rsidRDefault="007450FE" w:rsidP="0051215B">
      <w:pPr>
        <w:spacing w:before="0"/>
        <w:ind w:left="0" w:firstLine="0"/>
        <w:jc w:val="center"/>
        <w:rPr>
          <w:rFonts w:cstheme="minorHAnsi"/>
          <w:b/>
          <w:bCs/>
          <w:color w:val="1F3864" w:themeColor="accent1" w:themeShade="80"/>
          <w:sz w:val="28"/>
          <w:szCs w:val="28"/>
          <w:lang w:val="en-GB"/>
        </w:rPr>
      </w:pPr>
      <w:r w:rsidRPr="007450FE">
        <w:rPr>
          <w:rFonts w:cstheme="minorHAnsi"/>
          <w:b/>
          <w:bCs/>
          <w:color w:val="ED7D31" w:themeColor="accent2"/>
          <w:sz w:val="28"/>
          <w:szCs w:val="28"/>
          <w:lang w:val="en-GB"/>
        </w:rPr>
        <w:t>IT IS NOT NECESSARY TO GIVE ALL THE INFORMATION</w:t>
      </w:r>
      <w:r w:rsidR="0010287A">
        <w:rPr>
          <w:rFonts w:cstheme="minorHAnsi"/>
          <w:b/>
          <w:bCs/>
          <w:color w:val="ED7D31" w:themeColor="accent2"/>
          <w:sz w:val="28"/>
          <w:szCs w:val="28"/>
          <w:lang w:val="en-GB"/>
        </w:rPr>
        <w:t xml:space="preserve"> NOW</w:t>
      </w:r>
      <w:r w:rsidRPr="007450FE">
        <w:rPr>
          <w:rFonts w:cstheme="minorHAnsi"/>
          <w:b/>
          <w:bCs/>
          <w:color w:val="ED7D31" w:themeColor="accent2"/>
          <w:sz w:val="28"/>
          <w:szCs w:val="28"/>
          <w:lang w:val="en-GB"/>
        </w:rPr>
        <w:t>, but be as advanced as possible</w:t>
      </w:r>
    </w:p>
    <w:bookmarkEnd w:id="7"/>
    <w:p w14:paraId="614DB21B" w14:textId="1F1C6747" w:rsidR="00672829" w:rsidRDefault="00672829" w:rsidP="008F77A2">
      <w:pPr>
        <w:spacing w:before="0"/>
        <w:ind w:left="0" w:firstLine="0"/>
        <w:rPr>
          <w:lang w:val="pl-PL"/>
        </w:rPr>
      </w:pPr>
    </w:p>
    <w:p w14:paraId="2018C476" w14:textId="77777777" w:rsidR="00934919" w:rsidRDefault="00934919" w:rsidP="008F77A2">
      <w:pPr>
        <w:spacing w:before="0"/>
        <w:ind w:left="0" w:firstLine="0"/>
        <w:rPr>
          <w:lang w:val="pl-PL"/>
        </w:rPr>
      </w:pPr>
    </w:p>
    <w:tbl>
      <w:tblPr>
        <w:tblStyle w:val="Grilledutableau"/>
        <w:tblW w:w="14742" w:type="dxa"/>
        <w:tblInd w:w="-5" w:type="dxa"/>
        <w:tblLayout w:type="fixed"/>
        <w:tblLook w:val="04A0" w:firstRow="1" w:lastRow="0" w:firstColumn="1" w:lastColumn="0" w:noHBand="0" w:noVBand="1"/>
      </w:tblPr>
      <w:tblGrid>
        <w:gridCol w:w="1814"/>
        <w:gridCol w:w="1730"/>
        <w:gridCol w:w="2268"/>
        <w:gridCol w:w="2552"/>
        <w:gridCol w:w="3969"/>
        <w:gridCol w:w="2409"/>
      </w:tblGrid>
      <w:tr w:rsidR="0051215B" w:rsidRPr="0077615E" w14:paraId="384E056D" w14:textId="77777777" w:rsidTr="000443EA">
        <w:trPr>
          <w:trHeight w:val="338"/>
        </w:trPr>
        <w:tc>
          <w:tcPr>
            <w:tcW w:w="14742" w:type="dxa"/>
            <w:gridSpan w:val="6"/>
          </w:tcPr>
          <w:p w14:paraId="40B38362" w14:textId="77777777" w:rsidR="0051215B" w:rsidRDefault="0051215B" w:rsidP="0051215B">
            <w:pPr>
              <w:ind w:left="0" w:firstLine="0"/>
              <w:jc w:val="center"/>
              <w:rPr>
                <w:rFonts w:cstheme="minorHAnsi"/>
                <w:b/>
                <w:sz w:val="24"/>
                <w:szCs w:val="24"/>
                <w:lang w:val="en-GB"/>
              </w:rPr>
            </w:pPr>
          </w:p>
          <w:p w14:paraId="3FE3F3E6" w14:textId="1D1528DE" w:rsidR="0051215B" w:rsidRDefault="0051215B" w:rsidP="0051215B">
            <w:pPr>
              <w:ind w:left="0" w:firstLine="0"/>
              <w:jc w:val="center"/>
              <w:rPr>
                <w:rFonts w:cstheme="minorHAnsi"/>
                <w:b/>
                <w:sz w:val="24"/>
                <w:szCs w:val="24"/>
                <w:lang w:val="en-GB"/>
              </w:rPr>
            </w:pPr>
            <w:r w:rsidRPr="00A54DA7">
              <w:rPr>
                <w:rFonts w:cstheme="minorHAnsi"/>
                <w:b/>
                <w:sz w:val="24"/>
                <w:szCs w:val="24"/>
                <w:lang w:val="en-GB"/>
              </w:rPr>
              <w:t xml:space="preserve">Public </w:t>
            </w:r>
            <w:r>
              <w:rPr>
                <w:rFonts w:cstheme="minorHAnsi"/>
                <w:b/>
                <w:sz w:val="24"/>
                <w:szCs w:val="24"/>
                <w:lang w:val="en-GB"/>
              </w:rPr>
              <w:t>&amp; C</w:t>
            </w:r>
            <w:r w:rsidRPr="00A54DA7">
              <w:rPr>
                <w:rFonts w:cstheme="minorHAnsi"/>
                <w:b/>
                <w:sz w:val="24"/>
                <w:szCs w:val="24"/>
                <w:lang w:val="en-GB"/>
              </w:rPr>
              <w:t xml:space="preserve">onditions of </w:t>
            </w:r>
            <w:r>
              <w:rPr>
                <w:rFonts w:cstheme="minorHAnsi"/>
                <w:b/>
                <w:sz w:val="24"/>
                <w:szCs w:val="24"/>
                <w:lang w:val="en-GB"/>
              </w:rPr>
              <w:t>P</w:t>
            </w:r>
            <w:r w:rsidRPr="00A54DA7">
              <w:rPr>
                <w:rFonts w:cstheme="minorHAnsi"/>
                <w:b/>
                <w:sz w:val="24"/>
                <w:szCs w:val="24"/>
                <w:lang w:val="en-GB"/>
              </w:rPr>
              <w:t>articipation</w:t>
            </w:r>
          </w:p>
          <w:p w14:paraId="4FCD91E2" w14:textId="1C625EA6" w:rsidR="00A03C10" w:rsidRDefault="00A03C10" w:rsidP="0051215B">
            <w:pPr>
              <w:ind w:left="0" w:firstLine="0"/>
              <w:jc w:val="center"/>
              <w:rPr>
                <w:rFonts w:cstheme="minorHAnsi"/>
                <w:b/>
                <w:sz w:val="24"/>
                <w:szCs w:val="24"/>
                <w:lang w:val="en-GB"/>
              </w:rPr>
            </w:pPr>
            <w:r w:rsidRPr="00A03C10">
              <w:rPr>
                <w:lang w:val="pl-PL"/>
              </w:rPr>
              <w:t>Note: If you are NOT able to provide specific names at this stage, please at least define the profiles.</w:t>
            </w:r>
          </w:p>
          <w:p w14:paraId="20AA1756" w14:textId="51C98338" w:rsidR="0051215B" w:rsidRPr="00FC375A" w:rsidRDefault="0051215B" w:rsidP="0051215B">
            <w:pPr>
              <w:ind w:left="0" w:firstLine="0"/>
              <w:rPr>
                <w:rFonts w:cstheme="minorHAnsi"/>
                <w:b/>
                <w:sz w:val="24"/>
                <w:szCs w:val="24"/>
                <w:lang w:val="en-GB"/>
              </w:rPr>
            </w:pPr>
          </w:p>
        </w:tc>
      </w:tr>
      <w:tr w:rsidR="0051215B" w:rsidRPr="00A54DA7" w14:paraId="1BE94100" w14:textId="77777777" w:rsidTr="0051215B">
        <w:trPr>
          <w:trHeight w:val="338"/>
        </w:trPr>
        <w:tc>
          <w:tcPr>
            <w:tcW w:w="1814" w:type="dxa"/>
            <w:shd w:val="clear" w:color="auto" w:fill="auto"/>
            <w:vAlign w:val="center"/>
          </w:tcPr>
          <w:p w14:paraId="60E88A78" w14:textId="2D566C32" w:rsidR="0051215B" w:rsidRPr="00FC375A" w:rsidRDefault="0051215B" w:rsidP="003016AE">
            <w:pPr>
              <w:ind w:left="0" w:firstLine="0"/>
              <w:jc w:val="center"/>
              <w:rPr>
                <w:rFonts w:cstheme="minorHAnsi"/>
                <w:b/>
                <w:sz w:val="24"/>
                <w:szCs w:val="24"/>
                <w:lang w:val="en-GB"/>
              </w:rPr>
            </w:pPr>
            <w:r>
              <w:rPr>
                <w:rFonts w:cstheme="minorHAnsi"/>
                <w:b/>
                <w:sz w:val="24"/>
                <w:szCs w:val="24"/>
                <w:lang w:val="en-GB"/>
              </w:rPr>
              <w:t>Name &amp; First Name of the Learner</w:t>
            </w:r>
          </w:p>
        </w:tc>
        <w:tc>
          <w:tcPr>
            <w:tcW w:w="1730" w:type="dxa"/>
            <w:shd w:val="clear" w:color="auto" w:fill="auto"/>
            <w:vAlign w:val="center"/>
          </w:tcPr>
          <w:p w14:paraId="47CEDC2C" w14:textId="4C4DAAC8" w:rsidR="0051215B" w:rsidRPr="00FC375A" w:rsidRDefault="0051215B" w:rsidP="003016AE">
            <w:pPr>
              <w:ind w:left="0" w:firstLine="0"/>
              <w:jc w:val="center"/>
              <w:rPr>
                <w:rFonts w:cstheme="minorHAnsi"/>
                <w:b/>
                <w:sz w:val="24"/>
                <w:szCs w:val="24"/>
                <w:lang w:val="en-GB"/>
              </w:rPr>
            </w:pPr>
            <w:r>
              <w:rPr>
                <w:rFonts w:cstheme="minorHAnsi"/>
                <w:b/>
                <w:sz w:val="24"/>
                <w:szCs w:val="24"/>
                <w:lang w:val="en-GB"/>
              </w:rPr>
              <w:t>Status / Function</w:t>
            </w:r>
          </w:p>
        </w:tc>
        <w:tc>
          <w:tcPr>
            <w:tcW w:w="2268" w:type="dxa"/>
            <w:shd w:val="clear" w:color="auto" w:fill="auto"/>
            <w:vAlign w:val="center"/>
          </w:tcPr>
          <w:p w14:paraId="65E1550E" w14:textId="1DBA5213" w:rsidR="0051215B" w:rsidRPr="00FC375A" w:rsidRDefault="0051215B" w:rsidP="003016AE">
            <w:pPr>
              <w:ind w:left="0" w:firstLine="0"/>
              <w:jc w:val="center"/>
              <w:rPr>
                <w:rFonts w:cstheme="minorHAnsi"/>
                <w:b/>
                <w:sz w:val="24"/>
                <w:szCs w:val="24"/>
                <w:lang w:val="en-GB"/>
              </w:rPr>
            </w:pPr>
            <w:r>
              <w:rPr>
                <w:rFonts w:cstheme="minorHAnsi"/>
                <w:b/>
                <w:sz w:val="24"/>
                <w:szCs w:val="24"/>
                <w:lang w:val="en-GB"/>
              </w:rPr>
              <w:t>Professionalisation Pathway to be followed</w:t>
            </w:r>
          </w:p>
        </w:tc>
        <w:tc>
          <w:tcPr>
            <w:tcW w:w="2552" w:type="dxa"/>
            <w:shd w:val="clear" w:color="auto" w:fill="auto"/>
            <w:vAlign w:val="center"/>
          </w:tcPr>
          <w:p w14:paraId="1088E875" w14:textId="566EA2F2" w:rsidR="0051215B" w:rsidRPr="00FC375A" w:rsidRDefault="0051215B" w:rsidP="0051215B">
            <w:pPr>
              <w:ind w:left="0" w:firstLine="0"/>
              <w:jc w:val="center"/>
              <w:rPr>
                <w:rFonts w:cstheme="minorHAnsi"/>
                <w:b/>
                <w:sz w:val="24"/>
                <w:szCs w:val="24"/>
                <w:lang w:val="en-GB"/>
              </w:rPr>
            </w:pPr>
            <w:r>
              <w:rPr>
                <w:rFonts w:cstheme="minorHAnsi"/>
                <w:b/>
                <w:sz w:val="24"/>
                <w:szCs w:val="24"/>
                <w:lang w:val="en-GB"/>
              </w:rPr>
              <w:t>Venues of the Professionalisation: Training Centre and Company</w:t>
            </w:r>
          </w:p>
        </w:tc>
        <w:tc>
          <w:tcPr>
            <w:tcW w:w="3969" w:type="dxa"/>
          </w:tcPr>
          <w:p w14:paraId="0A28091A" w14:textId="77777777" w:rsidR="0051215B" w:rsidRDefault="0051215B" w:rsidP="0051215B">
            <w:pPr>
              <w:ind w:left="0" w:firstLine="0"/>
              <w:jc w:val="center"/>
              <w:rPr>
                <w:rFonts w:cstheme="minorHAnsi"/>
                <w:b/>
                <w:sz w:val="24"/>
                <w:szCs w:val="24"/>
                <w:lang w:val="en-GB"/>
              </w:rPr>
            </w:pPr>
            <w:r>
              <w:rPr>
                <w:rFonts w:cstheme="minorHAnsi"/>
                <w:b/>
                <w:sz w:val="24"/>
                <w:szCs w:val="24"/>
                <w:lang w:val="en-GB"/>
              </w:rPr>
              <w:t>How their specific needs</w:t>
            </w:r>
          </w:p>
          <w:p w14:paraId="3CF1CDD0" w14:textId="77777777" w:rsidR="0051215B" w:rsidRDefault="0051215B" w:rsidP="0051215B">
            <w:pPr>
              <w:ind w:left="0" w:firstLine="0"/>
              <w:jc w:val="center"/>
              <w:rPr>
                <w:rFonts w:cstheme="minorHAnsi"/>
                <w:b/>
                <w:sz w:val="24"/>
                <w:szCs w:val="24"/>
                <w:lang w:val="en-GB"/>
              </w:rPr>
            </w:pPr>
            <w:r>
              <w:rPr>
                <w:rFonts w:cstheme="minorHAnsi"/>
                <w:b/>
                <w:sz w:val="24"/>
                <w:szCs w:val="24"/>
                <w:lang w:val="en-GB"/>
              </w:rPr>
              <w:t>and Motivation for the training proposed</w:t>
            </w:r>
          </w:p>
          <w:p w14:paraId="77867A5B" w14:textId="23717437" w:rsidR="0051215B" w:rsidRDefault="0051215B" w:rsidP="0051215B">
            <w:pPr>
              <w:ind w:left="0" w:firstLine="0"/>
              <w:jc w:val="center"/>
              <w:rPr>
                <w:rFonts w:cstheme="minorHAnsi"/>
                <w:b/>
                <w:sz w:val="24"/>
                <w:szCs w:val="24"/>
                <w:lang w:val="en-GB"/>
              </w:rPr>
            </w:pPr>
            <w:r>
              <w:rPr>
                <w:rFonts w:cstheme="minorHAnsi"/>
                <w:b/>
                <w:sz w:val="24"/>
                <w:szCs w:val="24"/>
                <w:lang w:val="en-GB"/>
              </w:rPr>
              <w:t>would be identified</w:t>
            </w:r>
          </w:p>
        </w:tc>
        <w:tc>
          <w:tcPr>
            <w:tcW w:w="2409" w:type="dxa"/>
            <w:shd w:val="clear" w:color="auto" w:fill="auto"/>
            <w:vAlign w:val="center"/>
          </w:tcPr>
          <w:p w14:paraId="6F4A9955" w14:textId="7CE8515E" w:rsidR="0051215B" w:rsidRPr="00FC375A" w:rsidRDefault="0051215B" w:rsidP="003016AE">
            <w:pPr>
              <w:ind w:left="0" w:firstLine="0"/>
              <w:jc w:val="center"/>
              <w:rPr>
                <w:rFonts w:cstheme="minorHAnsi"/>
                <w:b/>
                <w:sz w:val="24"/>
                <w:szCs w:val="24"/>
                <w:lang w:val="en-GB"/>
              </w:rPr>
            </w:pPr>
            <w:r>
              <w:rPr>
                <w:rFonts w:cstheme="minorHAnsi"/>
                <w:b/>
                <w:sz w:val="24"/>
                <w:szCs w:val="24"/>
                <w:lang w:val="en-GB"/>
              </w:rPr>
              <w:t>C</w:t>
            </w:r>
            <w:r w:rsidRPr="00A54DA7">
              <w:rPr>
                <w:rFonts w:cstheme="minorHAnsi"/>
                <w:b/>
                <w:sz w:val="24"/>
                <w:szCs w:val="24"/>
                <w:lang w:val="en-GB"/>
              </w:rPr>
              <w:t xml:space="preserve">onditions of </w:t>
            </w:r>
            <w:r>
              <w:rPr>
                <w:rFonts w:cstheme="minorHAnsi"/>
                <w:b/>
                <w:sz w:val="24"/>
                <w:szCs w:val="24"/>
                <w:lang w:val="en-GB"/>
              </w:rPr>
              <w:t>P</w:t>
            </w:r>
            <w:r w:rsidRPr="00A54DA7">
              <w:rPr>
                <w:rFonts w:cstheme="minorHAnsi"/>
                <w:b/>
                <w:sz w:val="24"/>
                <w:szCs w:val="24"/>
                <w:lang w:val="en-GB"/>
              </w:rPr>
              <w:t>articipation</w:t>
            </w:r>
          </w:p>
        </w:tc>
      </w:tr>
      <w:tr w:rsidR="0051215B" w:rsidRPr="00FC375A" w14:paraId="19160FAA" w14:textId="77777777" w:rsidTr="0051215B">
        <w:tc>
          <w:tcPr>
            <w:tcW w:w="1814" w:type="dxa"/>
            <w:shd w:val="clear" w:color="auto" w:fill="FBE4D5" w:themeFill="accent2" w:themeFillTint="33"/>
            <w:vAlign w:val="center"/>
          </w:tcPr>
          <w:p w14:paraId="5E6F5EDC" w14:textId="77442BB0" w:rsidR="0051215B" w:rsidRPr="00FD6047" w:rsidRDefault="0051215B" w:rsidP="00FD6047">
            <w:pPr>
              <w:ind w:left="0" w:firstLine="0"/>
              <w:rPr>
                <w:rFonts w:cstheme="minorHAnsi"/>
                <w:lang w:val="pl-PL"/>
              </w:rPr>
            </w:pPr>
          </w:p>
        </w:tc>
        <w:tc>
          <w:tcPr>
            <w:tcW w:w="1730" w:type="dxa"/>
            <w:shd w:val="clear" w:color="auto" w:fill="FBE4D5" w:themeFill="accent2" w:themeFillTint="33"/>
          </w:tcPr>
          <w:p w14:paraId="30537205" w14:textId="77777777" w:rsidR="0051215B" w:rsidRPr="00FD6047" w:rsidRDefault="0051215B" w:rsidP="003016AE">
            <w:pPr>
              <w:ind w:left="0" w:firstLine="0"/>
              <w:jc w:val="left"/>
              <w:rPr>
                <w:rFonts w:cstheme="minorHAnsi"/>
                <w:lang w:val="pl-PL"/>
              </w:rPr>
            </w:pPr>
          </w:p>
        </w:tc>
        <w:tc>
          <w:tcPr>
            <w:tcW w:w="2268" w:type="dxa"/>
            <w:shd w:val="clear" w:color="auto" w:fill="FBE4D5" w:themeFill="accent2" w:themeFillTint="33"/>
          </w:tcPr>
          <w:p w14:paraId="66F48F73" w14:textId="0D4D0403" w:rsidR="0051215B" w:rsidRPr="00FD6047" w:rsidRDefault="0051215B" w:rsidP="00FD6047">
            <w:pPr>
              <w:ind w:left="0" w:firstLine="0"/>
              <w:jc w:val="left"/>
              <w:rPr>
                <w:rFonts w:cstheme="minorHAnsi"/>
                <w:lang w:val="en-GB"/>
              </w:rPr>
            </w:pPr>
          </w:p>
        </w:tc>
        <w:tc>
          <w:tcPr>
            <w:tcW w:w="2552" w:type="dxa"/>
            <w:shd w:val="clear" w:color="auto" w:fill="FBE4D5" w:themeFill="accent2" w:themeFillTint="33"/>
          </w:tcPr>
          <w:p w14:paraId="0EBA9130" w14:textId="77777777" w:rsidR="0051215B" w:rsidRPr="00FD6047" w:rsidRDefault="0051215B" w:rsidP="00FD6047">
            <w:pPr>
              <w:ind w:left="0" w:firstLine="0"/>
              <w:jc w:val="left"/>
              <w:rPr>
                <w:rFonts w:cstheme="minorHAnsi"/>
                <w:b/>
                <w:lang w:val="en-GB"/>
              </w:rPr>
            </w:pPr>
          </w:p>
        </w:tc>
        <w:tc>
          <w:tcPr>
            <w:tcW w:w="3969" w:type="dxa"/>
            <w:shd w:val="clear" w:color="auto" w:fill="FBE4D5" w:themeFill="accent2" w:themeFillTint="33"/>
          </w:tcPr>
          <w:p w14:paraId="0E925D9B" w14:textId="77777777" w:rsidR="0051215B" w:rsidRPr="00FD6047" w:rsidRDefault="0051215B" w:rsidP="00FD6047">
            <w:pPr>
              <w:ind w:left="0" w:firstLine="0"/>
              <w:jc w:val="left"/>
              <w:rPr>
                <w:rFonts w:cstheme="minorHAnsi"/>
                <w:lang w:val="en-GB"/>
              </w:rPr>
            </w:pPr>
          </w:p>
        </w:tc>
        <w:tc>
          <w:tcPr>
            <w:tcW w:w="2409" w:type="dxa"/>
            <w:shd w:val="clear" w:color="auto" w:fill="FBE4D5" w:themeFill="accent2" w:themeFillTint="33"/>
          </w:tcPr>
          <w:p w14:paraId="7592BAD2" w14:textId="7D10F4F5" w:rsidR="0051215B" w:rsidRPr="00FD6047" w:rsidRDefault="0051215B" w:rsidP="00FD6047">
            <w:pPr>
              <w:ind w:left="0" w:firstLine="0"/>
              <w:jc w:val="left"/>
              <w:rPr>
                <w:rFonts w:cstheme="minorHAnsi"/>
                <w:lang w:val="en-GB"/>
              </w:rPr>
            </w:pPr>
          </w:p>
        </w:tc>
      </w:tr>
      <w:tr w:rsidR="0051215B" w:rsidRPr="00FD6047" w14:paraId="0876ED1A" w14:textId="77777777" w:rsidTr="0051215B">
        <w:tc>
          <w:tcPr>
            <w:tcW w:w="1814" w:type="dxa"/>
            <w:shd w:val="clear" w:color="auto" w:fill="FBE4D5" w:themeFill="accent2" w:themeFillTint="33"/>
          </w:tcPr>
          <w:p w14:paraId="58EE583D" w14:textId="77777777" w:rsidR="0051215B" w:rsidRPr="00FD6047" w:rsidRDefault="0051215B" w:rsidP="003016AE">
            <w:pPr>
              <w:ind w:left="0" w:firstLine="0"/>
              <w:rPr>
                <w:rFonts w:cstheme="minorHAnsi"/>
                <w:lang w:val="pl-PL"/>
              </w:rPr>
            </w:pPr>
          </w:p>
        </w:tc>
        <w:tc>
          <w:tcPr>
            <w:tcW w:w="1730" w:type="dxa"/>
            <w:shd w:val="clear" w:color="auto" w:fill="FBE4D5" w:themeFill="accent2" w:themeFillTint="33"/>
          </w:tcPr>
          <w:p w14:paraId="4ABC0EA6" w14:textId="77777777" w:rsidR="0051215B" w:rsidRPr="00FD6047" w:rsidRDefault="0051215B" w:rsidP="003016AE">
            <w:pPr>
              <w:ind w:left="0" w:firstLine="0"/>
              <w:jc w:val="left"/>
              <w:rPr>
                <w:rFonts w:cstheme="minorHAnsi"/>
                <w:lang w:val="pl-PL"/>
              </w:rPr>
            </w:pPr>
          </w:p>
        </w:tc>
        <w:tc>
          <w:tcPr>
            <w:tcW w:w="2268" w:type="dxa"/>
            <w:shd w:val="clear" w:color="auto" w:fill="FBE4D5" w:themeFill="accent2" w:themeFillTint="33"/>
          </w:tcPr>
          <w:p w14:paraId="2B8AE520" w14:textId="77777777" w:rsidR="0051215B" w:rsidRPr="00FD6047" w:rsidRDefault="0051215B" w:rsidP="003016AE">
            <w:pPr>
              <w:ind w:left="0" w:firstLine="0"/>
              <w:jc w:val="left"/>
              <w:rPr>
                <w:rFonts w:cstheme="minorHAnsi"/>
                <w:lang w:val="en-GB"/>
              </w:rPr>
            </w:pPr>
          </w:p>
        </w:tc>
        <w:tc>
          <w:tcPr>
            <w:tcW w:w="2552" w:type="dxa"/>
            <w:shd w:val="clear" w:color="auto" w:fill="FBE4D5" w:themeFill="accent2" w:themeFillTint="33"/>
          </w:tcPr>
          <w:p w14:paraId="0A84C8E8" w14:textId="77777777" w:rsidR="0051215B" w:rsidRPr="00FD6047" w:rsidRDefault="0051215B" w:rsidP="003016AE">
            <w:pPr>
              <w:ind w:left="0" w:firstLine="0"/>
              <w:jc w:val="left"/>
              <w:rPr>
                <w:rFonts w:cstheme="minorHAnsi"/>
                <w:b/>
                <w:lang w:val="en-GB"/>
              </w:rPr>
            </w:pPr>
          </w:p>
        </w:tc>
        <w:tc>
          <w:tcPr>
            <w:tcW w:w="3969" w:type="dxa"/>
            <w:shd w:val="clear" w:color="auto" w:fill="FBE4D5" w:themeFill="accent2" w:themeFillTint="33"/>
          </w:tcPr>
          <w:p w14:paraId="326F66DC" w14:textId="77777777" w:rsidR="0051215B" w:rsidRPr="00FD6047" w:rsidRDefault="0051215B" w:rsidP="003016AE">
            <w:pPr>
              <w:ind w:left="0" w:firstLine="0"/>
              <w:jc w:val="left"/>
              <w:rPr>
                <w:rFonts w:cstheme="minorHAnsi"/>
                <w:lang w:val="en-GB"/>
              </w:rPr>
            </w:pPr>
          </w:p>
        </w:tc>
        <w:tc>
          <w:tcPr>
            <w:tcW w:w="2409" w:type="dxa"/>
            <w:shd w:val="clear" w:color="auto" w:fill="FBE4D5" w:themeFill="accent2" w:themeFillTint="33"/>
          </w:tcPr>
          <w:p w14:paraId="231C1C50" w14:textId="201DCDDD" w:rsidR="0051215B" w:rsidRPr="00FD6047" w:rsidRDefault="0051215B" w:rsidP="003016AE">
            <w:pPr>
              <w:ind w:left="0" w:firstLine="0"/>
              <w:jc w:val="left"/>
              <w:rPr>
                <w:rFonts w:cstheme="minorHAnsi"/>
                <w:lang w:val="en-GB"/>
              </w:rPr>
            </w:pPr>
          </w:p>
        </w:tc>
      </w:tr>
      <w:tr w:rsidR="0051215B" w:rsidRPr="00FD6047" w14:paraId="5F3A93DB" w14:textId="77777777" w:rsidTr="0051215B">
        <w:tc>
          <w:tcPr>
            <w:tcW w:w="1814" w:type="dxa"/>
            <w:shd w:val="clear" w:color="auto" w:fill="FBE4D5" w:themeFill="accent2" w:themeFillTint="33"/>
          </w:tcPr>
          <w:p w14:paraId="5572AF39" w14:textId="77777777" w:rsidR="0051215B" w:rsidRPr="00FD6047" w:rsidRDefault="0051215B" w:rsidP="003016AE">
            <w:pPr>
              <w:ind w:left="0" w:firstLine="0"/>
              <w:rPr>
                <w:rFonts w:cstheme="minorHAnsi"/>
                <w:lang w:val="pl-PL"/>
              </w:rPr>
            </w:pPr>
          </w:p>
        </w:tc>
        <w:tc>
          <w:tcPr>
            <w:tcW w:w="1730" w:type="dxa"/>
            <w:shd w:val="clear" w:color="auto" w:fill="FBE4D5" w:themeFill="accent2" w:themeFillTint="33"/>
          </w:tcPr>
          <w:p w14:paraId="2BB90110" w14:textId="77777777" w:rsidR="0051215B" w:rsidRPr="00FD6047" w:rsidRDefault="0051215B" w:rsidP="003016AE">
            <w:pPr>
              <w:ind w:left="0" w:firstLine="0"/>
              <w:jc w:val="left"/>
              <w:rPr>
                <w:rFonts w:cstheme="minorHAnsi"/>
                <w:lang w:val="pl-PL"/>
              </w:rPr>
            </w:pPr>
          </w:p>
        </w:tc>
        <w:tc>
          <w:tcPr>
            <w:tcW w:w="2268" w:type="dxa"/>
            <w:shd w:val="clear" w:color="auto" w:fill="FBE4D5" w:themeFill="accent2" w:themeFillTint="33"/>
          </w:tcPr>
          <w:p w14:paraId="736A971B" w14:textId="77777777" w:rsidR="0051215B" w:rsidRPr="00FD6047" w:rsidRDefault="0051215B" w:rsidP="003016AE">
            <w:pPr>
              <w:ind w:left="0" w:firstLine="0"/>
              <w:jc w:val="left"/>
              <w:rPr>
                <w:rFonts w:cstheme="minorHAnsi"/>
                <w:lang w:val="en-GB"/>
              </w:rPr>
            </w:pPr>
          </w:p>
        </w:tc>
        <w:tc>
          <w:tcPr>
            <w:tcW w:w="2552" w:type="dxa"/>
            <w:shd w:val="clear" w:color="auto" w:fill="FBE4D5" w:themeFill="accent2" w:themeFillTint="33"/>
          </w:tcPr>
          <w:p w14:paraId="5B33CDE9" w14:textId="77777777" w:rsidR="0051215B" w:rsidRPr="00FD6047" w:rsidRDefault="0051215B" w:rsidP="003016AE">
            <w:pPr>
              <w:ind w:left="0" w:firstLine="0"/>
              <w:jc w:val="left"/>
              <w:rPr>
                <w:rFonts w:cstheme="minorHAnsi"/>
                <w:b/>
                <w:lang w:val="en-GB"/>
              </w:rPr>
            </w:pPr>
          </w:p>
        </w:tc>
        <w:tc>
          <w:tcPr>
            <w:tcW w:w="3969" w:type="dxa"/>
            <w:shd w:val="clear" w:color="auto" w:fill="FBE4D5" w:themeFill="accent2" w:themeFillTint="33"/>
          </w:tcPr>
          <w:p w14:paraId="390A53FB" w14:textId="77777777" w:rsidR="0051215B" w:rsidRPr="00FD6047" w:rsidRDefault="0051215B" w:rsidP="003016AE">
            <w:pPr>
              <w:ind w:left="0" w:firstLine="0"/>
              <w:jc w:val="left"/>
              <w:rPr>
                <w:rFonts w:cstheme="minorHAnsi"/>
                <w:lang w:val="en-GB"/>
              </w:rPr>
            </w:pPr>
          </w:p>
        </w:tc>
        <w:tc>
          <w:tcPr>
            <w:tcW w:w="2409" w:type="dxa"/>
            <w:shd w:val="clear" w:color="auto" w:fill="FBE4D5" w:themeFill="accent2" w:themeFillTint="33"/>
          </w:tcPr>
          <w:p w14:paraId="6D6F3B15" w14:textId="76C9DC03" w:rsidR="0051215B" w:rsidRPr="00FD6047" w:rsidRDefault="0051215B" w:rsidP="003016AE">
            <w:pPr>
              <w:ind w:left="0" w:firstLine="0"/>
              <w:jc w:val="left"/>
              <w:rPr>
                <w:rFonts w:cstheme="minorHAnsi"/>
                <w:lang w:val="en-GB"/>
              </w:rPr>
            </w:pPr>
          </w:p>
        </w:tc>
      </w:tr>
      <w:tr w:rsidR="0051215B" w:rsidRPr="00FD6047" w14:paraId="5F26CEBE" w14:textId="77777777" w:rsidTr="0051215B">
        <w:tc>
          <w:tcPr>
            <w:tcW w:w="1814" w:type="dxa"/>
            <w:shd w:val="clear" w:color="auto" w:fill="FBE4D5" w:themeFill="accent2" w:themeFillTint="33"/>
          </w:tcPr>
          <w:p w14:paraId="654722E1" w14:textId="77777777" w:rsidR="0051215B" w:rsidRPr="00FD6047" w:rsidRDefault="0051215B" w:rsidP="003016AE">
            <w:pPr>
              <w:ind w:left="0" w:firstLine="0"/>
              <w:rPr>
                <w:rFonts w:cstheme="minorHAnsi"/>
                <w:lang w:val="pl-PL"/>
              </w:rPr>
            </w:pPr>
          </w:p>
        </w:tc>
        <w:tc>
          <w:tcPr>
            <w:tcW w:w="1730" w:type="dxa"/>
            <w:shd w:val="clear" w:color="auto" w:fill="FBE4D5" w:themeFill="accent2" w:themeFillTint="33"/>
          </w:tcPr>
          <w:p w14:paraId="75120846" w14:textId="77777777" w:rsidR="0051215B" w:rsidRPr="00FD6047" w:rsidRDefault="0051215B" w:rsidP="003016AE">
            <w:pPr>
              <w:ind w:left="0" w:firstLine="0"/>
              <w:jc w:val="left"/>
              <w:rPr>
                <w:rFonts w:cstheme="minorHAnsi"/>
                <w:lang w:val="pl-PL"/>
              </w:rPr>
            </w:pPr>
          </w:p>
        </w:tc>
        <w:tc>
          <w:tcPr>
            <w:tcW w:w="2268" w:type="dxa"/>
            <w:shd w:val="clear" w:color="auto" w:fill="FBE4D5" w:themeFill="accent2" w:themeFillTint="33"/>
          </w:tcPr>
          <w:p w14:paraId="4FD44CE8" w14:textId="77777777" w:rsidR="0051215B" w:rsidRPr="00FD6047" w:rsidRDefault="0051215B" w:rsidP="003016AE">
            <w:pPr>
              <w:ind w:left="0" w:firstLine="0"/>
              <w:jc w:val="left"/>
              <w:rPr>
                <w:rFonts w:cstheme="minorHAnsi"/>
                <w:lang w:val="en-GB"/>
              </w:rPr>
            </w:pPr>
          </w:p>
        </w:tc>
        <w:tc>
          <w:tcPr>
            <w:tcW w:w="2552" w:type="dxa"/>
            <w:shd w:val="clear" w:color="auto" w:fill="FBE4D5" w:themeFill="accent2" w:themeFillTint="33"/>
          </w:tcPr>
          <w:p w14:paraId="1E973447" w14:textId="77777777" w:rsidR="0051215B" w:rsidRPr="00FD6047" w:rsidRDefault="0051215B" w:rsidP="003016AE">
            <w:pPr>
              <w:ind w:left="0" w:firstLine="0"/>
              <w:jc w:val="left"/>
              <w:rPr>
                <w:rFonts w:cstheme="minorHAnsi"/>
                <w:b/>
                <w:lang w:val="en-GB"/>
              </w:rPr>
            </w:pPr>
          </w:p>
        </w:tc>
        <w:tc>
          <w:tcPr>
            <w:tcW w:w="3969" w:type="dxa"/>
            <w:shd w:val="clear" w:color="auto" w:fill="FBE4D5" w:themeFill="accent2" w:themeFillTint="33"/>
          </w:tcPr>
          <w:p w14:paraId="4BC04845" w14:textId="77777777" w:rsidR="0051215B" w:rsidRPr="00FD6047" w:rsidRDefault="0051215B" w:rsidP="003016AE">
            <w:pPr>
              <w:ind w:left="0" w:firstLine="0"/>
              <w:jc w:val="left"/>
              <w:rPr>
                <w:rFonts w:cstheme="minorHAnsi"/>
                <w:lang w:val="en-GB"/>
              </w:rPr>
            </w:pPr>
          </w:p>
        </w:tc>
        <w:tc>
          <w:tcPr>
            <w:tcW w:w="2409" w:type="dxa"/>
            <w:shd w:val="clear" w:color="auto" w:fill="FBE4D5" w:themeFill="accent2" w:themeFillTint="33"/>
          </w:tcPr>
          <w:p w14:paraId="29BD5306" w14:textId="5C448572" w:rsidR="0051215B" w:rsidRPr="00FD6047" w:rsidRDefault="0051215B" w:rsidP="003016AE">
            <w:pPr>
              <w:ind w:left="0" w:firstLine="0"/>
              <w:jc w:val="left"/>
              <w:rPr>
                <w:rFonts w:cstheme="minorHAnsi"/>
                <w:lang w:val="en-GB"/>
              </w:rPr>
            </w:pPr>
          </w:p>
        </w:tc>
      </w:tr>
      <w:tr w:rsidR="0051215B" w:rsidRPr="00FD6047" w14:paraId="50F5C5F7" w14:textId="77777777" w:rsidTr="0051215B">
        <w:tc>
          <w:tcPr>
            <w:tcW w:w="1814" w:type="dxa"/>
            <w:shd w:val="clear" w:color="auto" w:fill="FBE4D5" w:themeFill="accent2" w:themeFillTint="33"/>
          </w:tcPr>
          <w:p w14:paraId="6ED62663" w14:textId="77777777" w:rsidR="0051215B" w:rsidRPr="00FD6047" w:rsidRDefault="0051215B" w:rsidP="003016AE">
            <w:pPr>
              <w:ind w:left="0" w:firstLine="0"/>
              <w:rPr>
                <w:rFonts w:cstheme="minorHAnsi"/>
                <w:lang w:val="pl-PL"/>
              </w:rPr>
            </w:pPr>
          </w:p>
        </w:tc>
        <w:tc>
          <w:tcPr>
            <w:tcW w:w="1730" w:type="dxa"/>
            <w:shd w:val="clear" w:color="auto" w:fill="FBE4D5" w:themeFill="accent2" w:themeFillTint="33"/>
          </w:tcPr>
          <w:p w14:paraId="288B9C3A" w14:textId="77777777" w:rsidR="0051215B" w:rsidRPr="00FD6047" w:rsidRDefault="0051215B" w:rsidP="003016AE">
            <w:pPr>
              <w:ind w:left="0" w:firstLine="0"/>
              <w:jc w:val="left"/>
              <w:rPr>
                <w:rFonts w:cstheme="minorHAnsi"/>
                <w:lang w:val="pl-PL"/>
              </w:rPr>
            </w:pPr>
          </w:p>
        </w:tc>
        <w:tc>
          <w:tcPr>
            <w:tcW w:w="2268" w:type="dxa"/>
            <w:shd w:val="clear" w:color="auto" w:fill="FBE4D5" w:themeFill="accent2" w:themeFillTint="33"/>
          </w:tcPr>
          <w:p w14:paraId="0EF52514" w14:textId="77777777" w:rsidR="0051215B" w:rsidRPr="00FD6047" w:rsidRDefault="0051215B" w:rsidP="003016AE">
            <w:pPr>
              <w:ind w:left="0" w:firstLine="0"/>
              <w:jc w:val="left"/>
              <w:rPr>
                <w:rFonts w:cstheme="minorHAnsi"/>
                <w:lang w:val="en-GB"/>
              </w:rPr>
            </w:pPr>
          </w:p>
        </w:tc>
        <w:tc>
          <w:tcPr>
            <w:tcW w:w="2552" w:type="dxa"/>
            <w:shd w:val="clear" w:color="auto" w:fill="FBE4D5" w:themeFill="accent2" w:themeFillTint="33"/>
          </w:tcPr>
          <w:p w14:paraId="6D9C3918" w14:textId="77777777" w:rsidR="0051215B" w:rsidRPr="00FD6047" w:rsidRDefault="0051215B" w:rsidP="003016AE">
            <w:pPr>
              <w:ind w:left="0" w:firstLine="0"/>
              <w:jc w:val="left"/>
              <w:rPr>
                <w:rFonts w:cstheme="minorHAnsi"/>
                <w:b/>
                <w:lang w:val="en-GB"/>
              </w:rPr>
            </w:pPr>
          </w:p>
        </w:tc>
        <w:tc>
          <w:tcPr>
            <w:tcW w:w="3969" w:type="dxa"/>
            <w:shd w:val="clear" w:color="auto" w:fill="FBE4D5" w:themeFill="accent2" w:themeFillTint="33"/>
          </w:tcPr>
          <w:p w14:paraId="0C243F37" w14:textId="77777777" w:rsidR="0051215B" w:rsidRPr="00FD6047" w:rsidRDefault="0051215B" w:rsidP="003016AE">
            <w:pPr>
              <w:ind w:left="0" w:firstLine="0"/>
              <w:jc w:val="left"/>
              <w:rPr>
                <w:rFonts w:cstheme="minorHAnsi"/>
                <w:lang w:val="en-GB"/>
              </w:rPr>
            </w:pPr>
          </w:p>
        </w:tc>
        <w:tc>
          <w:tcPr>
            <w:tcW w:w="2409" w:type="dxa"/>
            <w:shd w:val="clear" w:color="auto" w:fill="FBE4D5" w:themeFill="accent2" w:themeFillTint="33"/>
          </w:tcPr>
          <w:p w14:paraId="1D473CD7" w14:textId="2AA16173" w:rsidR="0051215B" w:rsidRPr="00FD6047" w:rsidRDefault="0051215B" w:rsidP="003016AE">
            <w:pPr>
              <w:ind w:left="0" w:firstLine="0"/>
              <w:jc w:val="left"/>
              <w:rPr>
                <w:rFonts w:cstheme="minorHAnsi"/>
                <w:lang w:val="en-GB"/>
              </w:rPr>
            </w:pPr>
          </w:p>
        </w:tc>
      </w:tr>
      <w:tr w:rsidR="0051215B" w:rsidRPr="00FD6047" w14:paraId="284073A8" w14:textId="77777777" w:rsidTr="0051215B">
        <w:tc>
          <w:tcPr>
            <w:tcW w:w="1814" w:type="dxa"/>
            <w:shd w:val="clear" w:color="auto" w:fill="FBE4D5" w:themeFill="accent2" w:themeFillTint="33"/>
          </w:tcPr>
          <w:p w14:paraId="7FB887F7" w14:textId="77777777" w:rsidR="0051215B" w:rsidRPr="00FD6047" w:rsidRDefault="0051215B" w:rsidP="003016AE">
            <w:pPr>
              <w:ind w:left="0" w:firstLine="0"/>
              <w:rPr>
                <w:rFonts w:cstheme="minorHAnsi"/>
                <w:lang w:val="pl-PL"/>
              </w:rPr>
            </w:pPr>
          </w:p>
        </w:tc>
        <w:tc>
          <w:tcPr>
            <w:tcW w:w="1730" w:type="dxa"/>
            <w:shd w:val="clear" w:color="auto" w:fill="FBE4D5" w:themeFill="accent2" w:themeFillTint="33"/>
          </w:tcPr>
          <w:p w14:paraId="65451CDE" w14:textId="77777777" w:rsidR="0051215B" w:rsidRPr="00FD6047" w:rsidRDefault="0051215B" w:rsidP="003016AE">
            <w:pPr>
              <w:ind w:left="0" w:firstLine="0"/>
              <w:jc w:val="left"/>
              <w:rPr>
                <w:rFonts w:cstheme="minorHAnsi"/>
                <w:lang w:val="pl-PL"/>
              </w:rPr>
            </w:pPr>
          </w:p>
        </w:tc>
        <w:tc>
          <w:tcPr>
            <w:tcW w:w="2268" w:type="dxa"/>
            <w:shd w:val="clear" w:color="auto" w:fill="FBE4D5" w:themeFill="accent2" w:themeFillTint="33"/>
          </w:tcPr>
          <w:p w14:paraId="27716085" w14:textId="77777777" w:rsidR="0051215B" w:rsidRPr="00FD6047" w:rsidRDefault="0051215B" w:rsidP="003016AE">
            <w:pPr>
              <w:ind w:left="0" w:firstLine="0"/>
              <w:jc w:val="left"/>
              <w:rPr>
                <w:rFonts w:cstheme="minorHAnsi"/>
                <w:lang w:val="en-GB"/>
              </w:rPr>
            </w:pPr>
          </w:p>
        </w:tc>
        <w:tc>
          <w:tcPr>
            <w:tcW w:w="2552" w:type="dxa"/>
            <w:shd w:val="clear" w:color="auto" w:fill="FBE4D5" w:themeFill="accent2" w:themeFillTint="33"/>
          </w:tcPr>
          <w:p w14:paraId="4390890F" w14:textId="77777777" w:rsidR="0051215B" w:rsidRPr="00FD6047" w:rsidRDefault="0051215B" w:rsidP="003016AE">
            <w:pPr>
              <w:ind w:left="0" w:firstLine="0"/>
              <w:jc w:val="left"/>
              <w:rPr>
                <w:rFonts w:cstheme="minorHAnsi"/>
                <w:b/>
                <w:lang w:val="en-GB"/>
              </w:rPr>
            </w:pPr>
          </w:p>
        </w:tc>
        <w:tc>
          <w:tcPr>
            <w:tcW w:w="3969" w:type="dxa"/>
            <w:shd w:val="clear" w:color="auto" w:fill="FBE4D5" w:themeFill="accent2" w:themeFillTint="33"/>
          </w:tcPr>
          <w:p w14:paraId="57FCEF3F" w14:textId="77777777" w:rsidR="0051215B" w:rsidRPr="00FD6047" w:rsidRDefault="0051215B" w:rsidP="003016AE">
            <w:pPr>
              <w:ind w:left="0" w:firstLine="0"/>
              <w:jc w:val="left"/>
              <w:rPr>
                <w:rFonts w:cstheme="minorHAnsi"/>
                <w:lang w:val="en-GB"/>
              </w:rPr>
            </w:pPr>
          </w:p>
        </w:tc>
        <w:tc>
          <w:tcPr>
            <w:tcW w:w="2409" w:type="dxa"/>
            <w:shd w:val="clear" w:color="auto" w:fill="FBE4D5" w:themeFill="accent2" w:themeFillTint="33"/>
          </w:tcPr>
          <w:p w14:paraId="1AE6EDE0" w14:textId="6599CA90" w:rsidR="0051215B" w:rsidRPr="00FD6047" w:rsidRDefault="0051215B" w:rsidP="003016AE">
            <w:pPr>
              <w:ind w:left="0" w:firstLine="0"/>
              <w:jc w:val="left"/>
              <w:rPr>
                <w:rFonts w:cstheme="minorHAnsi"/>
                <w:lang w:val="en-GB"/>
              </w:rPr>
            </w:pPr>
          </w:p>
        </w:tc>
      </w:tr>
      <w:tr w:rsidR="0051215B" w:rsidRPr="00FD6047" w14:paraId="4AA0CC19" w14:textId="77777777" w:rsidTr="0051215B">
        <w:tc>
          <w:tcPr>
            <w:tcW w:w="1814" w:type="dxa"/>
            <w:shd w:val="clear" w:color="auto" w:fill="FBE4D5" w:themeFill="accent2" w:themeFillTint="33"/>
          </w:tcPr>
          <w:p w14:paraId="43B33C09" w14:textId="77777777" w:rsidR="0051215B" w:rsidRPr="00FD6047" w:rsidRDefault="0051215B" w:rsidP="004D2368">
            <w:pPr>
              <w:ind w:left="0" w:firstLine="0"/>
              <w:rPr>
                <w:rFonts w:cstheme="minorHAnsi"/>
                <w:lang w:val="pl-PL"/>
              </w:rPr>
            </w:pPr>
          </w:p>
        </w:tc>
        <w:tc>
          <w:tcPr>
            <w:tcW w:w="1730" w:type="dxa"/>
            <w:shd w:val="clear" w:color="auto" w:fill="FBE4D5" w:themeFill="accent2" w:themeFillTint="33"/>
          </w:tcPr>
          <w:p w14:paraId="4E12F9F0" w14:textId="77777777" w:rsidR="0051215B" w:rsidRPr="00FD6047" w:rsidRDefault="0051215B" w:rsidP="004D2368">
            <w:pPr>
              <w:ind w:left="0" w:firstLine="0"/>
              <w:jc w:val="left"/>
              <w:rPr>
                <w:rFonts w:cstheme="minorHAnsi"/>
                <w:lang w:val="pl-PL"/>
              </w:rPr>
            </w:pPr>
          </w:p>
        </w:tc>
        <w:tc>
          <w:tcPr>
            <w:tcW w:w="2268" w:type="dxa"/>
            <w:shd w:val="clear" w:color="auto" w:fill="FBE4D5" w:themeFill="accent2" w:themeFillTint="33"/>
          </w:tcPr>
          <w:p w14:paraId="490B4FC4" w14:textId="77777777" w:rsidR="0051215B" w:rsidRPr="00FD6047" w:rsidRDefault="0051215B" w:rsidP="004D2368">
            <w:pPr>
              <w:ind w:left="0" w:firstLine="0"/>
              <w:jc w:val="left"/>
              <w:rPr>
                <w:rFonts w:cstheme="minorHAnsi"/>
                <w:lang w:val="en-GB"/>
              </w:rPr>
            </w:pPr>
          </w:p>
        </w:tc>
        <w:tc>
          <w:tcPr>
            <w:tcW w:w="2552" w:type="dxa"/>
            <w:shd w:val="clear" w:color="auto" w:fill="FBE4D5" w:themeFill="accent2" w:themeFillTint="33"/>
          </w:tcPr>
          <w:p w14:paraId="51FFFB67" w14:textId="77777777" w:rsidR="0051215B" w:rsidRPr="00FD6047" w:rsidRDefault="0051215B" w:rsidP="004D2368">
            <w:pPr>
              <w:ind w:left="0" w:firstLine="0"/>
              <w:jc w:val="left"/>
              <w:rPr>
                <w:rFonts w:cstheme="minorHAnsi"/>
                <w:b/>
                <w:lang w:val="en-GB"/>
              </w:rPr>
            </w:pPr>
          </w:p>
        </w:tc>
        <w:tc>
          <w:tcPr>
            <w:tcW w:w="3969" w:type="dxa"/>
            <w:shd w:val="clear" w:color="auto" w:fill="FBE4D5" w:themeFill="accent2" w:themeFillTint="33"/>
          </w:tcPr>
          <w:p w14:paraId="653F6F1E" w14:textId="77777777" w:rsidR="0051215B" w:rsidRPr="00FD6047" w:rsidRDefault="0051215B" w:rsidP="004D2368">
            <w:pPr>
              <w:ind w:left="0" w:firstLine="0"/>
              <w:jc w:val="left"/>
              <w:rPr>
                <w:rFonts w:cstheme="minorHAnsi"/>
                <w:lang w:val="en-GB"/>
              </w:rPr>
            </w:pPr>
          </w:p>
        </w:tc>
        <w:tc>
          <w:tcPr>
            <w:tcW w:w="2409" w:type="dxa"/>
            <w:shd w:val="clear" w:color="auto" w:fill="FBE4D5" w:themeFill="accent2" w:themeFillTint="33"/>
          </w:tcPr>
          <w:p w14:paraId="645C7927" w14:textId="1D73242C" w:rsidR="0051215B" w:rsidRPr="00FD6047" w:rsidRDefault="0051215B" w:rsidP="004D2368">
            <w:pPr>
              <w:ind w:left="0" w:firstLine="0"/>
              <w:jc w:val="left"/>
              <w:rPr>
                <w:rFonts w:cstheme="minorHAnsi"/>
                <w:lang w:val="en-GB"/>
              </w:rPr>
            </w:pPr>
          </w:p>
        </w:tc>
      </w:tr>
      <w:tr w:rsidR="0051215B" w:rsidRPr="00FD6047" w14:paraId="566443A3" w14:textId="77777777" w:rsidTr="0051215B">
        <w:tc>
          <w:tcPr>
            <w:tcW w:w="1814" w:type="dxa"/>
            <w:shd w:val="clear" w:color="auto" w:fill="FBE4D5" w:themeFill="accent2" w:themeFillTint="33"/>
          </w:tcPr>
          <w:p w14:paraId="15C2A963" w14:textId="77777777" w:rsidR="0051215B" w:rsidRPr="00FD6047" w:rsidRDefault="0051215B" w:rsidP="004D2368">
            <w:pPr>
              <w:ind w:left="0" w:firstLine="0"/>
              <w:rPr>
                <w:rFonts w:cstheme="minorHAnsi"/>
                <w:lang w:val="pl-PL"/>
              </w:rPr>
            </w:pPr>
          </w:p>
        </w:tc>
        <w:tc>
          <w:tcPr>
            <w:tcW w:w="1730" w:type="dxa"/>
            <w:shd w:val="clear" w:color="auto" w:fill="FBE4D5" w:themeFill="accent2" w:themeFillTint="33"/>
          </w:tcPr>
          <w:p w14:paraId="67E8E752" w14:textId="77777777" w:rsidR="0051215B" w:rsidRPr="00FD6047" w:rsidRDefault="0051215B" w:rsidP="004D2368">
            <w:pPr>
              <w:ind w:left="0" w:firstLine="0"/>
              <w:jc w:val="left"/>
              <w:rPr>
                <w:rFonts w:cstheme="minorHAnsi"/>
                <w:lang w:val="pl-PL"/>
              </w:rPr>
            </w:pPr>
          </w:p>
        </w:tc>
        <w:tc>
          <w:tcPr>
            <w:tcW w:w="2268" w:type="dxa"/>
            <w:shd w:val="clear" w:color="auto" w:fill="FBE4D5" w:themeFill="accent2" w:themeFillTint="33"/>
          </w:tcPr>
          <w:p w14:paraId="6CFF2302" w14:textId="77777777" w:rsidR="0051215B" w:rsidRPr="00FD6047" w:rsidRDefault="0051215B" w:rsidP="004D2368">
            <w:pPr>
              <w:ind w:left="0" w:firstLine="0"/>
              <w:jc w:val="left"/>
              <w:rPr>
                <w:rFonts w:cstheme="minorHAnsi"/>
                <w:lang w:val="en-GB"/>
              </w:rPr>
            </w:pPr>
          </w:p>
        </w:tc>
        <w:tc>
          <w:tcPr>
            <w:tcW w:w="2552" w:type="dxa"/>
            <w:shd w:val="clear" w:color="auto" w:fill="FBE4D5" w:themeFill="accent2" w:themeFillTint="33"/>
          </w:tcPr>
          <w:p w14:paraId="12EEE4FD" w14:textId="77777777" w:rsidR="0051215B" w:rsidRPr="00FD6047" w:rsidRDefault="0051215B" w:rsidP="004D2368">
            <w:pPr>
              <w:ind w:left="0" w:firstLine="0"/>
              <w:jc w:val="left"/>
              <w:rPr>
                <w:rFonts w:cstheme="minorHAnsi"/>
                <w:b/>
                <w:lang w:val="en-GB"/>
              </w:rPr>
            </w:pPr>
          </w:p>
        </w:tc>
        <w:tc>
          <w:tcPr>
            <w:tcW w:w="3969" w:type="dxa"/>
            <w:shd w:val="clear" w:color="auto" w:fill="FBE4D5" w:themeFill="accent2" w:themeFillTint="33"/>
          </w:tcPr>
          <w:p w14:paraId="2C9711AC" w14:textId="77777777" w:rsidR="0051215B" w:rsidRPr="00FD6047" w:rsidRDefault="0051215B" w:rsidP="004D2368">
            <w:pPr>
              <w:ind w:left="0" w:firstLine="0"/>
              <w:jc w:val="left"/>
              <w:rPr>
                <w:rFonts w:cstheme="minorHAnsi"/>
                <w:lang w:val="en-GB"/>
              </w:rPr>
            </w:pPr>
          </w:p>
        </w:tc>
        <w:tc>
          <w:tcPr>
            <w:tcW w:w="2409" w:type="dxa"/>
            <w:shd w:val="clear" w:color="auto" w:fill="FBE4D5" w:themeFill="accent2" w:themeFillTint="33"/>
          </w:tcPr>
          <w:p w14:paraId="71D368B1" w14:textId="4D96C882" w:rsidR="0051215B" w:rsidRPr="00FD6047" w:rsidRDefault="0051215B" w:rsidP="004D2368">
            <w:pPr>
              <w:ind w:left="0" w:firstLine="0"/>
              <w:jc w:val="left"/>
              <w:rPr>
                <w:rFonts w:cstheme="minorHAnsi"/>
                <w:lang w:val="en-GB"/>
              </w:rPr>
            </w:pPr>
          </w:p>
        </w:tc>
      </w:tr>
      <w:tr w:rsidR="0051215B" w:rsidRPr="00FC375A" w14:paraId="69C21B61" w14:textId="77777777" w:rsidTr="0051215B">
        <w:tc>
          <w:tcPr>
            <w:tcW w:w="1814" w:type="dxa"/>
            <w:shd w:val="clear" w:color="auto" w:fill="FBE4D5" w:themeFill="accent2" w:themeFillTint="33"/>
          </w:tcPr>
          <w:p w14:paraId="47A49607" w14:textId="77777777" w:rsidR="0051215B" w:rsidRPr="00FD6047" w:rsidRDefault="0051215B" w:rsidP="00431978">
            <w:pPr>
              <w:ind w:left="0" w:firstLine="0"/>
              <w:rPr>
                <w:rFonts w:cstheme="minorHAnsi"/>
                <w:lang w:val="pl-PL"/>
              </w:rPr>
            </w:pPr>
          </w:p>
        </w:tc>
        <w:tc>
          <w:tcPr>
            <w:tcW w:w="1730" w:type="dxa"/>
            <w:shd w:val="clear" w:color="auto" w:fill="FBE4D5" w:themeFill="accent2" w:themeFillTint="33"/>
          </w:tcPr>
          <w:p w14:paraId="101C7804" w14:textId="77777777" w:rsidR="0051215B" w:rsidRPr="00FD6047" w:rsidRDefault="0051215B" w:rsidP="00431978">
            <w:pPr>
              <w:ind w:left="0" w:firstLine="0"/>
              <w:jc w:val="left"/>
              <w:rPr>
                <w:rFonts w:cstheme="minorHAnsi"/>
                <w:lang w:val="pl-PL"/>
              </w:rPr>
            </w:pPr>
          </w:p>
        </w:tc>
        <w:tc>
          <w:tcPr>
            <w:tcW w:w="2268" w:type="dxa"/>
            <w:shd w:val="clear" w:color="auto" w:fill="FBE4D5" w:themeFill="accent2" w:themeFillTint="33"/>
          </w:tcPr>
          <w:p w14:paraId="2F34F364" w14:textId="77777777" w:rsidR="0051215B" w:rsidRPr="00FD6047" w:rsidRDefault="0051215B" w:rsidP="00431978">
            <w:pPr>
              <w:ind w:left="0" w:firstLine="0"/>
              <w:jc w:val="left"/>
              <w:rPr>
                <w:rFonts w:cstheme="minorHAnsi"/>
                <w:lang w:val="en-GB"/>
              </w:rPr>
            </w:pPr>
          </w:p>
        </w:tc>
        <w:tc>
          <w:tcPr>
            <w:tcW w:w="2552" w:type="dxa"/>
            <w:shd w:val="clear" w:color="auto" w:fill="FBE4D5" w:themeFill="accent2" w:themeFillTint="33"/>
          </w:tcPr>
          <w:p w14:paraId="1D6A172D" w14:textId="77777777" w:rsidR="0051215B" w:rsidRPr="00FD6047" w:rsidRDefault="0051215B" w:rsidP="00431978">
            <w:pPr>
              <w:ind w:left="0" w:firstLine="0"/>
              <w:jc w:val="left"/>
              <w:rPr>
                <w:rFonts w:cstheme="minorHAnsi"/>
                <w:b/>
                <w:lang w:val="en-GB"/>
              </w:rPr>
            </w:pPr>
          </w:p>
        </w:tc>
        <w:tc>
          <w:tcPr>
            <w:tcW w:w="3969" w:type="dxa"/>
            <w:shd w:val="clear" w:color="auto" w:fill="FBE4D5" w:themeFill="accent2" w:themeFillTint="33"/>
          </w:tcPr>
          <w:p w14:paraId="6B898C27" w14:textId="77777777" w:rsidR="0051215B" w:rsidRPr="00FD6047" w:rsidRDefault="0051215B" w:rsidP="00431978">
            <w:pPr>
              <w:ind w:left="0" w:firstLine="0"/>
              <w:jc w:val="left"/>
              <w:rPr>
                <w:rFonts w:cstheme="minorHAnsi"/>
                <w:lang w:val="en-GB"/>
              </w:rPr>
            </w:pPr>
          </w:p>
        </w:tc>
        <w:tc>
          <w:tcPr>
            <w:tcW w:w="2409" w:type="dxa"/>
            <w:shd w:val="clear" w:color="auto" w:fill="FBE4D5" w:themeFill="accent2" w:themeFillTint="33"/>
          </w:tcPr>
          <w:p w14:paraId="0A07D6A5" w14:textId="3A8DC349" w:rsidR="0051215B" w:rsidRPr="00FD6047" w:rsidRDefault="0051215B" w:rsidP="00431978">
            <w:pPr>
              <w:ind w:left="0" w:firstLine="0"/>
              <w:jc w:val="left"/>
              <w:rPr>
                <w:rFonts w:cstheme="minorHAnsi"/>
                <w:lang w:val="en-GB"/>
              </w:rPr>
            </w:pPr>
          </w:p>
        </w:tc>
      </w:tr>
      <w:tr w:rsidR="0051215B" w:rsidRPr="00FD6047" w14:paraId="324E94A4" w14:textId="77777777" w:rsidTr="0051215B">
        <w:tc>
          <w:tcPr>
            <w:tcW w:w="1814" w:type="dxa"/>
            <w:shd w:val="clear" w:color="auto" w:fill="FBE4D5" w:themeFill="accent2" w:themeFillTint="33"/>
          </w:tcPr>
          <w:p w14:paraId="56A15538" w14:textId="77777777" w:rsidR="0051215B" w:rsidRPr="00FD6047" w:rsidRDefault="0051215B" w:rsidP="00431978">
            <w:pPr>
              <w:ind w:left="0" w:firstLine="0"/>
              <w:rPr>
                <w:rFonts w:cstheme="minorHAnsi"/>
                <w:lang w:val="pl-PL"/>
              </w:rPr>
            </w:pPr>
          </w:p>
        </w:tc>
        <w:tc>
          <w:tcPr>
            <w:tcW w:w="1730" w:type="dxa"/>
            <w:shd w:val="clear" w:color="auto" w:fill="FBE4D5" w:themeFill="accent2" w:themeFillTint="33"/>
          </w:tcPr>
          <w:p w14:paraId="064F1E4A" w14:textId="77777777" w:rsidR="0051215B" w:rsidRPr="00FD6047" w:rsidRDefault="0051215B" w:rsidP="00431978">
            <w:pPr>
              <w:ind w:left="0" w:firstLine="0"/>
              <w:jc w:val="left"/>
              <w:rPr>
                <w:rFonts w:cstheme="minorHAnsi"/>
                <w:lang w:val="pl-PL"/>
              </w:rPr>
            </w:pPr>
          </w:p>
        </w:tc>
        <w:tc>
          <w:tcPr>
            <w:tcW w:w="2268" w:type="dxa"/>
            <w:shd w:val="clear" w:color="auto" w:fill="FBE4D5" w:themeFill="accent2" w:themeFillTint="33"/>
          </w:tcPr>
          <w:p w14:paraId="2449A14D" w14:textId="77777777" w:rsidR="0051215B" w:rsidRPr="00FD6047" w:rsidRDefault="0051215B" w:rsidP="00431978">
            <w:pPr>
              <w:ind w:left="0" w:firstLine="0"/>
              <w:jc w:val="left"/>
              <w:rPr>
                <w:rFonts w:cstheme="minorHAnsi"/>
                <w:lang w:val="en-GB"/>
              </w:rPr>
            </w:pPr>
          </w:p>
        </w:tc>
        <w:tc>
          <w:tcPr>
            <w:tcW w:w="2552" w:type="dxa"/>
            <w:shd w:val="clear" w:color="auto" w:fill="FBE4D5" w:themeFill="accent2" w:themeFillTint="33"/>
          </w:tcPr>
          <w:p w14:paraId="37BDC517" w14:textId="77777777" w:rsidR="0051215B" w:rsidRPr="00FD6047" w:rsidRDefault="0051215B" w:rsidP="00431978">
            <w:pPr>
              <w:ind w:left="0" w:firstLine="0"/>
              <w:jc w:val="left"/>
              <w:rPr>
                <w:rFonts w:cstheme="minorHAnsi"/>
                <w:b/>
                <w:lang w:val="en-GB"/>
              </w:rPr>
            </w:pPr>
          </w:p>
        </w:tc>
        <w:tc>
          <w:tcPr>
            <w:tcW w:w="3969" w:type="dxa"/>
            <w:shd w:val="clear" w:color="auto" w:fill="FBE4D5" w:themeFill="accent2" w:themeFillTint="33"/>
          </w:tcPr>
          <w:p w14:paraId="28D21B21" w14:textId="77777777" w:rsidR="0051215B" w:rsidRPr="00FD6047" w:rsidRDefault="0051215B" w:rsidP="00431978">
            <w:pPr>
              <w:ind w:left="0" w:firstLine="0"/>
              <w:jc w:val="left"/>
              <w:rPr>
                <w:rFonts w:cstheme="minorHAnsi"/>
                <w:lang w:val="en-GB"/>
              </w:rPr>
            </w:pPr>
          </w:p>
        </w:tc>
        <w:tc>
          <w:tcPr>
            <w:tcW w:w="2409" w:type="dxa"/>
            <w:shd w:val="clear" w:color="auto" w:fill="FBE4D5" w:themeFill="accent2" w:themeFillTint="33"/>
          </w:tcPr>
          <w:p w14:paraId="063ECD17" w14:textId="16D29CB2" w:rsidR="0051215B" w:rsidRPr="00FD6047" w:rsidRDefault="0051215B" w:rsidP="00431978">
            <w:pPr>
              <w:ind w:left="0" w:firstLine="0"/>
              <w:jc w:val="left"/>
              <w:rPr>
                <w:rFonts w:cstheme="minorHAnsi"/>
                <w:lang w:val="en-GB"/>
              </w:rPr>
            </w:pPr>
          </w:p>
        </w:tc>
      </w:tr>
      <w:tr w:rsidR="0051215B" w:rsidRPr="00FD6047" w14:paraId="5430860A" w14:textId="77777777" w:rsidTr="0051215B">
        <w:tc>
          <w:tcPr>
            <w:tcW w:w="1814" w:type="dxa"/>
            <w:shd w:val="clear" w:color="auto" w:fill="FBE4D5" w:themeFill="accent2" w:themeFillTint="33"/>
          </w:tcPr>
          <w:p w14:paraId="0BA934A5" w14:textId="77777777" w:rsidR="0051215B" w:rsidRPr="00FD6047" w:rsidRDefault="0051215B" w:rsidP="00431978">
            <w:pPr>
              <w:ind w:left="0" w:firstLine="0"/>
              <w:rPr>
                <w:rFonts w:cstheme="minorHAnsi"/>
                <w:lang w:val="pl-PL"/>
              </w:rPr>
            </w:pPr>
          </w:p>
        </w:tc>
        <w:tc>
          <w:tcPr>
            <w:tcW w:w="1730" w:type="dxa"/>
            <w:shd w:val="clear" w:color="auto" w:fill="FBE4D5" w:themeFill="accent2" w:themeFillTint="33"/>
          </w:tcPr>
          <w:p w14:paraId="755541FB" w14:textId="77777777" w:rsidR="0051215B" w:rsidRPr="00FD6047" w:rsidRDefault="0051215B" w:rsidP="00431978">
            <w:pPr>
              <w:ind w:left="0" w:firstLine="0"/>
              <w:jc w:val="left"/>
              <w:rPr>
                <w:rFonts w:cstheme="minorHAnsi"/>
                <w:lang w:val="pl-PL"/>
              </w:rPr>
            </w:pPr>
          </w:p>
        </w:tc>
        <w:tc>
          <w:tcPr>
            <w:tcW w:w="2268" w:type="dxa"/>
            <w:shd w:val="clear" w:color="auto" w:fill="FBE4D5" w:themeFill="accent2" w:themeFillTint="33"/>
          </w:tcPr>
          <w:p w14:paraId="62D1222F" w14:textId="77777777" w:rsidR="0051215B" w:rsidRPr="00FD6047" w:rsidRDefault="0051215B" w:rsidP="00431978">
            <w:pPr>
              <w:ind w:left="0" w:firstLine="0"/>
              <w:jc w:val="left"/>
              <w:rPr>
                <w:rFonts w:cstheme="minorHAnsi"/>
                <w:lang w:val="en-GB"/>
              </w:rPr>
            </w:pPr>
          </w:p>
        </w:tc>
        <w:tc>
          <w:tcPr>
            <w:tcW w:w="2552" w:type="dxa"/>
            <w:shd w:val="clear" w:color="auto" w:fill="FBE4D5" w:themeFill="accent2" w:themeFillTint="33"/>
          </w:tcPr>
          <w:p w14:paraId="0C19436A" w14:textId="77777777" w:rsidR="0051215B" w:rsidRPr="00FD6047" w:rsidRDefault="0051215B" w:rsidP="00431978">
            <w:pPr>
              <w:ind w:left="0" w:firstLine="0"/>
              <w:jc w:val="left"/>
              <w:rPr>
                <w:rFonts w:cstheme="minorHAnsi"/>
                <w:b/>
                <w:lang w:val="en-GB"/>
              </w:rPr>
            </w:pPr>
          </w:p>
        </w:tc>
        <w:tc>
          <w:tcPr>
            <w:tcW w:w="3969" w:type="dxa"/>
            <w:shd w:val="clear" w:color="auto" w:fill="FBE4D5" w:themeFill="accent2" w:themeFillTint="33"/>
          </w:tcPr>
          <w:p w14:paraId="5F956345" w14:textId="77777777" w:rsidR="0051215B" w:rsidRPr="00FD6047" w:rsidRDefault="0051215B" w:rsidP="00431978">
            <w:pPr>
              <w:ind w:left="0" w:firstLine="0"/>
              <w:jc w:val="left"/>
              <w:rPr>
                <w:rFonts w:cstheme="minorHAnsi"/>
                <w:lang w:val="en-GB"/>
              </w:rPr>
            </w:pPr>
          </w:p>
        </w:tc>
        <w:tc>
          <w:tcPr>
            <w:tcW w:w="2409" w:type="dxa"/>
            <w:shd w:val="clear" w:color="auto" w:fill="FBE4D5" w:themeFill="accent2" w:themeFillTint="33"/>
          </w:tcPr>
          <w:p w14:paraId="403BE0EC" w14:textId="1F6778E3" w:rsidR="0051215B" w:rsidRPr="00FD6047" w:rsidRDefault="0051215B" w:rsidP="00431978">
            <w:pPr>
              <w:ind w:left="0" w:firstLine="0"/>
              <w:jc w:val="left"/>
              <w:rPr>
                <w:rFonts w:cstheme="minorHAnsi"/>
                <w:lang w:val="en-GB"/>
              </w:rPr>
            </w:pPr>
          </w:p>
        </w:tc>
      </w:tr>
      <w:tr w:rsidR="0051215B" w:rsidRPr="00FD6047" w14:paraId="1EAD753E" w14:textId="77777777" w:rsidTr="0051215B">
        <w:tc>
          <w:tcPr>
            <w:tcW w:w="1814" w:type="dxa"/>
            <w:shd w:val="clear" w:color="auto" w:fill="FBE4D5" w:themeFill="accent2" w:themeFillTint="33"/>
          </w:tcPr>
          <w:p w14:paraId="64931256" w14:textId="77777777" w:rsidR="0051215B" w:rsidRPr="00FD6047" w:rsidRDefault="0051215B" w:rsidP="00431978">
            <w:pPr>
              <w:ind w:left="0" w:firstLine="0"/>
              <w:rPr>
                <w:rFonts w:cstheme="minorHAnsi"/>
                <w:lang w:val="pl-PL"/>
              </w:rPr>
            </w:pPr>
          </w:p>
        </w:tc>
        <w:tc>
          <w:tcPr>
            <w:tcW w:w="1730" w:type="dxa"/>
            <w:shd w:val="clear" w:color="auto" w:fill="FBE4D5" w:themeFill="accent2" w:themeFillTint="33"/>
          </w:tcPr>
          <w:p w14:paraId="79334BE0" w14:textId="77777777" w:rsidR="0051215B" w:rsidRPr="00FD6047" w:rsidRDefault="0051215B" w:rsidP="00431978">
            <w:pPr>
              <w:ind w:left="0" w:firstLine="0"/>
              <w:jc w:val="left"/>
              <w:rPr>
                <w:rFonts w:cstheme="minorHAnsi"/>
                <w:lang w:val="pl-PL"/>
              </w:rPr>
            </w:pPr>
          </w:p>
        </w:tc>
        <w:tc>
          <w:tcPr>
            <w:tcW w:w="2268" w:type="dxa"/>
            <w:shd w:val="clear" w:color="auto" w:fill="FBE4D5" w:themeFill="accent2" w:themeFillTint="33"/>
          </w:tcPr>
          <w:p w14:paraId="3FF2BA06" w14:textId="77777777" w:rsidR="0051215B" w:rsidRPr="00FD6047" w:rsidRDefault="0051215B" w:rsidP="00431978">
            <w:pPr>
              <w:ind w:left="0" w:firstLine="0"/>
              <w:jc w:val="left"/>
              <w:rPr>
                <w:rFonts w:cstheme="minorHAnsi"/>
                <w:lang w:val="en-GB"/>
              </w:rPr>
            </w:pPr>
          </w:p>
        </w:tc>
        <w:tc>
          <w:tcPr>
            <w:tcW w:w="2552" w:type="dxa"/>
            <w:shd w:val="clear" w:color="auto" w:fill="FBE4D5" w:themeFill="accent2" w:themeFillTint="33"/>
          </w:tcPr>
          <w:p w14:paraId="5DD75683" w14:textId="77777777" w:rsidR="0051215B" w:rsidRPr="00FD6047" w:rsidRDefault="0051215B" w:rsidP="00431978">
            <w:pPr>
              <w:ind w:left="0" w:firstLine="0"/>
              <w:jc w:val="left"/>
              <w:rPr>
                <w:rFonts w:cstheme="minorHAnsi"/>
                <w:b/>
                <w:lang w:val="en-GB"/>
              </w:rPr>
            </w:pPr>
          </w:p>
        </w:tc>
        <w:tc>
          <w:tcPr>
            <w:tcW w:w="3969" w:type="dxa"/>
            <w:shd w:val="clear" w:color="auto" w:fill="FBE4D5" w:themeFill="accent2" w:themeFillTint="33"/>
          </w:tcPr>
          <w:p w14:paraId="1ADAF5E4" w14:textId="77777777" w:rsidR="0051215B" w:rsidRPr="00FD6047" w:rsidRDefault="0051215B" w:rsidP="00431978">
            <w:pPr>
              <w:ind w:left="0" w:firstLine="0"/>
              <w:jc w:val="left"/>
              <w:rPr>
                <w:rFonts w:cstheme="minorHAnsi"/>
                <w:lang w:val="en-GB"/>
              </w:rPr>
            </w:pPr>
          </w:p>
        </w:tc>
        <w:tc>
          <w:tcPr>
            <w:tcW w:w="2409" w:type="dxa"/>
            <w:shd w:val="clear" w:color="auto" w:fill="FBE4D5" w:themeFill="accent2" w:themeFillTint="33"/>
          </w:tcPr>
          <w:p w14:paraId="291ED3BB" w14:textId="010E40DC" w:rsidR="0051215B" w:rsidRPr="00FD6047" w:rsidRDefault="0051215B" w:rsidP="00431978">
            <w:pPr>
              <w:ind w:left="0" w:firstLine="0"/>
              <w:jc w:val="left"/>
              <w:rPr>
                <w:rFonts w:cstheme="minorHAnsi"/>
                <w:lang w:val="en-GB"/>
              </w:rPr>
            </w:pPr>
          </w:p>
        </w:tc>
      </w:tr>
      <w:tr w:rsidR="0051215B" w:rsidRPr="00FD6047" w14:paraId="7778BDA3" w14:textId="77777777" w:rsidTr="0051215B">
        <w:tc>
          <w:tcPr>
            <w:tcW w:w="1814" w:type="dxa"/>
            <w:shd w:val="clear" w:color="auto" w:fill="FBE4D5" w:themeFill="accent2" w:themeFillTint="33"/>
          </w:tcPr>
          <w:p w14:paraId="7F7789DC" w14:textId="77777777" w:rsidR="0051215B" w:rsidRPr="00FD6047" w:rsidRDefault="0051215B" w:rsidP="00431978">
            <w:pPr>
              <w:ind w:left="0" w:firstLine="0"/>
              <w:rPr>
                <w:rFonts w:cstheme="minorHAnsi"/>
                <w:lang w:val="pl-PL"/>
              </w:rPr>
            </w:pPr>
          </w:p>
        </w:tc>
        <w:tc>
          <w:tcPr>
            <w:tcW w:w="1730" w:type="dxa"/>
            <w:shd w:val="clear" w:color="auto" w:fill="FBE4D5" w:themeFill="accent2" w:themeFillTint="33"/>
          </w:tcPr>
          <w:p w14:paraId="27F0C1EC" w14:textId="77777777" w:rsidR="0051215B" w:rsidRPr="00FD6047" w:rsidRDefault="0051215B" w:rsidP="00431978">
            <w:pPr>
              <w:ind w:left="0" w:firstLine="0"/>
              <w:jc w:val="left"/>
              <w:rPr>
                <w:rFonts w:cstheme="minorHAnsi"/>
                <w:lang w:val="pl-PL"/>
              </w:rPr>
            </w:pPr>
          </w:p>
        </w:tc>
        <w:tc>
          <w:tcPr>
            <w:tcW w:w="2268" w:type="dxa"/>
            <w:shd w:val="clear" w:color="auto" w:fill="FBE4D5" w:themeFill="accent2" w:themeFillTint="33"/>
          </w:tcPr>
          <w:p w14:paraId="5A4C3E18" w14:textId="77777777" w:rsidR="0051215B" w:rsidRPr="00FD6047" w:rsidRDefault="0051215B" w:rsidP="00431978">
            <w:pPr>
              <w:ind w:left="0" w:firstLine="0"/>
              <w:jc w:val="left"/>
              <w:rPr>
                <w:rFonts w:cstheme="minorHAnsi"/>
                <w:lang w:val="en-GB"/>
              </w:rPr>
            </w:pPr>
          </w:p>
        </w:tc>
        <w:tc>
          <w:tcPr>
            <w:tcW w:w="2552" w:type="dxa"/>
            <w:shd w:val="clear" w:color="auto" w:fill="FBE4D5" w:themeFill="accent2" w:themeFillTint="33"/>
          </w:tcPr>
          <w:p w14:paraId="39F703DF" w14:textId="77777777" w:rsidR="0051215B" w:rsidRPr="00FD6047" w:rsidRDefault="0051215B" w:rsidP="00431978">
            <w:pPr>
              <w:ind w:left="0" w:firstLine="0"/>
              <w:jc w:val="left"/>
              <w:rPr>
                <w:rFonts w:cstheme="minorHAnsi"/>
                <w:b/>
                <w:lang w:val="en-GB"/>
              </w:rPr>
            </w:pPr>
          </w:p>
        </w:tc>
        <w:tc>
          <w:tcPr>
            <w:tcW w:w="3969" w:type="dxa"/>
            <w:shd w:val="clear" w:color="auto" w:fill="FBE4D5" w:themeFill="accent2" w:themeFillTint="33"/>
          </w:tcPr>
          <w:p w14:paraId="791DA227" w14:textId="77777777" w:rsidR="0051215B" w:rsidRPr="00FD6047" w:rsidRDefault="0051215B" w:rsidP="00431978">
            <w:pPr>
              <w:ind w:left="0" w:firstLine="0"/>
              <w:jc w:val="left"/>
              <w:rPr>
                <w:rFonts w:cstheme="minorHAnsi"/>
                <w:lang w:val="en-GB"/>
              </w:rPr>
            </w:pPr>
          </w:p>
        </w:tc>
        <w:tc>
          <w:tcPr>
            <w:tcW w:w="2409" w:type="dxa"/>
            <w:shd w:val="clear" w:color="auto" w:fill="FBE4D5" w:themeFill="accent2" w:themeFillTint="33"/>
          </w:tcPr>
          <w:p w14:paraId="545C6418" w14:textId="5D17E79F" w:rsidR="0051215B" w:rsidRPr="00FD6047" w:rsidRDefault="0051215B" w:rsidP="00431978">
            <w:pPr>
              <w:ind w:left="0" w:firstLine="0"/>
              <w:jc w:val="left"/>
              <w:rPr>
                <w:rFonts w:cstheme="minorHAnsi"/>
                <w:lang w:val="en-GB"/>
              </w:rPr>
            </w:pPr>
          </w:p>
        </w:tc>
      </w:tr>
    </w:tbl>
    <w:p w14:paraId="688553B2" w14:textId="0B2171BD" w:rsidR="00934919" w:rsidRDefault="00934919" w:rsidP="00A03C10">
      <w:pPr>
        <w:spacing w:after="119"/>
        <w:ind w:left="0" w:firstLine="0"/>
        <w:rPr>
          <w:lang w:val="pl-PL"/>
        </w:rPr>
      </w:pPr>
      <w:r>
        <w:rPr>
          <w:lang w:val="pl-PL"/>
        </w:rPr>
        <w:br w:type="page"/>
      </w:r>
    </w:p>
    <w:p w14:paraId="0F11209A" w14:textId="77777777" w:rsidR="00782BE6" w:rsidRDefault="00782BE6" w:rsidP="00672829">
      <w:pPr>
        <w:spacing w:before="0"/>
        <w:rPr>
          <w:lang w:val="pl-PL"/>
        </w:rPr>
      </w:pPr>
    </w:p>
    <w:p w14:paraId="793DEC03" w14:textId="77777777" w:rsidR="007450FE" w:rsidRPr="00D27D0C" w:rsidRDefault="0032157D" w:rsidP="0032157D">
      <w:pPr>
        <w:spacing w:before="0"/>
        <w:ind w:left="0" w:firstLine="0"/>
        <w:jc w:val="center"/>
        <w:rPr>
          <w:rFonts w:cstheme="minorHAnsi"/>
          <w:b/>
          <w:bCs/>
          <w:color w:val="1F3864" w:themeColor="accent1" w:themeShade="80"/>
          <w:sz w:val="32"/>
          <w:szCs w:val="32"/>
          <w:lang w:val="en-GB"/>
        </w:rPr>
      </w:pPr>
      <w:r w:rsidRPr="00D27D0C">
        <w:rPr>
          <w:rFonts w:cstheme="minorHAnsi"/>
          <w:b/>
          <w:bCs/>
          <w:color w:val="1F3864" w:themeColor="accent1" w:themeShade="80"/>
          <w:sz w:val="32"/>
          <w:szCs w:val="32"/>
          <w:lang w:val="en-GB"/>
        </w:rPr>
        <w:t>PEDAGOGICAL</w:t>
      </w:r>
      <w:r w:rsidR="00765B78" w:rsidRPr="00D27D0C">
        <w:rPr>
          <w:rFonts w:cstheme="minorHAnsi"/>
          <w:b/>
          <w:bCs/>
          <w:color w:val="1F3864" w:themeColor="accent1" w:themeShade="80"/>
          <w:sz w:val="32"/>
          <w:szCs w:val="32"/>
          <w:lang w:val="en-GB"/>
        </w:rPr>
        <w:t xml:space="preserve"> LAYOUT</w:t>
      </w:r>
    </w:p>
    <w:p w14:paraId="1D7380B3" w14:textId="5FBE1F2A" w:rsidR="0032157D" w:rsidRDefault="0032157D" w:rsidP="0032157D">
      <w:pPr>
        <w:spacing w:before="0"/>
        <w:ind w:left="0" w:firstLine="0"/>
        <w:jc w:val="center"/>
        <w:rPr>
          <w:rFonts w:cstheme="minorHAnsi"/>
          <w:b/>
          <w:bCs/>
          <w:color w:val="1F3864" w:themeColor="accent1" w:themeShade="80"/>
          <w:sz w:val="28"/>
          <w:szCs w:val="28"/>
          <w:lang w:val="en-GB"/>
        </w:rPr>
      </w:pPr>
      <w:r>
        <w:rPr>
          <w:rFonts w:cstheme="minorHAnsi"/>
          <w:b/>
          <w:bCs/>
          <w:color w:val="1F3864" w:themeColor="accent1" w:themeShade="80"/>
          <w:sz w:val="28"/>
          <w:szCs w:val="28"/>
          <w:lang w:val="en-GB"/>
        </w:rPr>
        <w:t>Template to be returned by 15 November 2022 :</w:t>
      </w:r>
    </w:p>
    <w:p w14:paraId="1108F46B" w14:textId="040A9D34" w:rsidR="00934919" w:rsidRDefault="007450FE" w:rsidP="007450FE">
      <w:pPr>
        <w:spacing w:before="0"/>
        <w:ind w:left="0" w:firstLine="0"/>
        <w:jc w:val="center"/>
        <w:rPr>
          <w:rFonts w:cstheme="minorHAnsi"/>
          <w:b/>
          <w:bCs/>
          <w:color w:val="1F3864" w:themeColor="accent1" w:themeShade="80"/>
          <w:sz w:val="28"/>
          <w:szCs w:val="28"/>
          <w:lang w:val="en-GB"/>
        </w:rPr>
      </w:pPr>
      <w:r w:rsidRPr="007450FE">
        <w:rPr>
          <w:rFonts w:cstheme="minorHAnsi"/>
          <w:b/>
          <w:bCs/>
          <w:color w:val="ED7D31" w:themeColor="accent2"/>
          <w:sz w:val="28"/>
          <w:szCs w:val="28"/>
          <w:lang w:val="en-GB"/>
        </w:rPr>
        <w:t>IT IS NOT NECESSARY TO GIVE ALL THE INFORMATION</w:t>
      </w:r>
      <w:r w:rsidR="00196083">
        <w:rPr>
          <w:rFonts w:cstheme="minorHAnsi"/>
          <w:b/>
          <w:bCs/>
          <w:color w:val="ED7D31" w:themeColor="accent2"/>
          <w:sz w:val="28"/>
          <w:szCs w:val="28"/>
          <w:lang w:val="en-GB"/>
        </w:rPr>
        <w:t xml:space="preserve"> NOW</w:t>
      </w:r>
      <w:r w:rsidRPr="007450FE">
        <w:rPr>
          <w:rFonts w:cstheme="minorHAnsi"/>
          <w:b/>
          <w:bCs/>
          <w:color w:val="ED7D31" w:themeColor="accent2"/>
          <w:sz w:val="28"/>
          <w:szCs w:val="28"/>
          <w:lang w:val="en-GB"/>
        </w:rPr>
        <w:t>, but be as advanced as possible</w:t>
      </w:r>
    </w:p>
    <w:p w14:paraId="6F1BEA88" w14:textId="7989549F" w:rsidR="0032157D" w:rsidRPr="00A169C1" w:rsidRDefault="0040276C" w:rsidP="0032157D">
      <w:pPr>
        <w:spacing w:before="0"/>
        <w:ind w:left="0" w:firstLine="0"/>
        <w:jc w:val="center"/>
        <w:rPr>
          <w:rFonts w:cstheme="minorHAnsi"/>
          <w:b/>
          <w:bCs/>
          <w:color w:val="1F3864" w:themeColor="accent1" w:themeShade="80"/>
          <w:sz w:val="28"/>
          <w:szCs w:val="28"/>
          <w:lang w:val="en-GB"/>
        </w:rPr>
      </w:pPr>
      <w:r>
        <w:rPr>
          <w:rFonts w:cstheme="minorHAnsi"/>
          <w:b/>
          <w:bCs/>
          <w:color w:val="1F3864" w:themeColor="accent1" w:themeShade="80"/>
          <w:sz w:val="28"/>
          <w:szCs w:val="28"/>
          <w:lang w:val="en-GB"/>
        </w:rPr>
        <w:t>Note: If you foresee two or more training pathways, please duplicate the template.</w:t>
      </w:r>
    </w:p>
    <w:p w14:paraId="056AF444" w14:textId="77777777" w:rsidR="00274318" w:rsidRPr="002F2DA3" w:rsidRDefault="00274318" w:rsidP="00672829">
      <w:pPr>
        <w:spacing w:before="0"/>
        <w:rPr>
          <w:lang w:val="pl-PL"/>
        </w:rPr>
      </w:pPr>
    </w:p>
    <w:tbl>
      <w:tblPr>
        <w:tblStyle w:val="Grilledutableau"/>
        <w:tblW w:w="15309" w:type="dxa"/>
        <w:tblInd w:w="-5" w:type="dxa"/>
        <w:tblLayout w:type="fixed"/>
        <w:tblLook w:val="04A0" w:firstRow="1" w:lastRow="0" w:firstColumn="1" w:lastColumn="0" w:noHBand="0" w:noVBand="1"/>
      </w:tblPr>
      <w:tblGrid>
        <w:gridCol w:w="1701"/>
        <w:gridCol w:w="1843"/>
        <w:gridCol w:w="1418"/>
        <w:gridCol w:w="2693"/>
        <w:gridCol w:w="6095"/>
        <w:gridCol w:w="1559"/>
      </w:tblGrid>
      <w:tr w:rsidR="00C50081" w:rsidRPr="00A54DA7" w14:paraId="270E1A80" w14:textId="77777777" w:rsidTr="009A4BE4">
        <w:trPr>
          <w:trHeight w:val="338"/>
        </w:trPr>
        <w:tc>
          <w:tcPr>
            <w:tcW w:w="1701" w:type="dxa"/>
            <w:shd w:val="clear" w:color="auto" w:fill="auto"/>
            <w:vAlign w:val="center"/>
          </w:tcPr>
          <w:p w14:paraId="7CB6A077" w14:textId="5CA6942F" w:rsidR="00C50081" w:rsidRPr="00FC375A" w:rsidRDefault="00C50081" w:rsidP="00397A82">
            <w:pPr>
              <w:ind w:left="0" w:firstLine="0"/>
              <w:jc w:val="center"/>
              <w:rPr>
                <w:rFonts w:cstheme="minorHAnsi"/>
                <w:b/>
                <w:sz w:val="24"/>
                <w:szCs w:val="24"/>
                <w:lang w:val="en-GB"/>
              </w:rPr>
            </w:pPr>
            <w:r w:rsidRPr="00C50081">
              <w:rPr>
                <w:rFonts w:cstheme="minorHAnsi"/>
                <w:b/>
                <w:sz w:val="24"/>
                <w:szCs w:val="24"/>
                <w:lang w:val="en-GB"/>
              </w:rPr>
              <w:t>Name of the vocational training pathway</w:t>
            </w:r>
          </w:p>
        </w:tc>
        <w:tc>
          <w:tcPr>
            <w:tcW w:w="1843" w:type="dxa"/>
            <w:shd w:val="clear" w:color="auto" w:fill="auto"/>
            <w:vAlign w:val="center"/>
          </w:tcPr>
          <w:p w14:paraId="0536F7E9" w14:textId="5A6CE2C6" w:rsidR="00C50081" w:rsidRPr="00FC375A" w:rsidRDefault="00C50081" w:rsidP="00397A82">
            <w:pPr>
              <w:ind w:left="0" w:firstLine="0"/>
              <w:jc w:val="center"/>
              <w:rPr>
                <w:rFonts w:cstheme="minorHAnsi"/>
                <w:b/>
                <w:sz w:val="24"/>
                <w:szCs w:val="24"/>
                <w:lang w:val="en-GB"/>
              </w:rPr>
            </w:pPr>
            <w:r>
              <w:rPr>
                <w:rFonts w:cstheme="minorHAnsi"/>
                <w:b/>
                <w:sz w:val="24"/>
                <w:szCs w:val="24"/>
                <w:lang w:val="en-GB"/>
              </w:rPr>
              <w:t>Blocs/components chosen for testing</w:t>
            </w:r>
          </w:p>
        </w:tc>
        <w:tc>
          <w:tcPr>
            <w:tcW w:w="1418" w:type="dxa"/>
            <w:vAlign w:val="center"/>
          </w:tcPr>
          <w:p w14:paraId="6CEE8DB9" w14:textId="20019932" w:rsidR="009A4BE4" w:rsidRPr="00EE2325" w:rsidRDefault="00C50081" w:rsidP="009A4BE4">
            <w:pPr>
              <w:ind w:left="0" w:firstLine="0"/>
              <w:jc w:val="center"/>
              <w:rPr>
                <w:rFonts w:cstheme="minorHAnsi"/>
                <w:b/>
                <w:sz w:val="24"/>
                <w:szCs w:val="24"/>
                <w:lang w:val="en-GB"/>
              </w:rPr>
            </w:pPr>
            <w:r>
              <w:rPr>
                <w:rFonts w:cstheme="minorHAnsi"/>
                <w:b/>
                <w:sz w:val="24"/>
                <w:szCs w:val="24"/>
                <w:lang w:val="en-GB"/>
              </w:rPr>
              <w:t>Audience</w:t>
            </w:r>
          </w:p>
          <w:p w14:paraId="0E9389B0" w14:textId="56A9A23D" w:rsidR="00C50081" w:rsidRPr="00EE2325" w:rsidRDefault="00C50081" w:rsidP="00397A82">
            <w:pPr>
              <w:ind w:left="0" w:firstLine="0"/>
              <w:jc w:val="center"/>
              <w:rPr>
                <w:rFonts w:cstheme="minorHAnsi"/>
                <w:b/>
                <w:sz w:val="24"/>
                <w:szCs w:val="24"/>
                <w:lang w:val="en-GB"/>
              </w:rPr>
            </w:pPr>
          </w:p>
        </w:tc>
        <w:tc>
          <w:tcPr>
            <w:tcW w:w="2693" w:type="dxa"/>
            <w:shd w:val="clear" w:color="auto" w:fill="auto"/>
            <w:vAlign w:val="center"/>
          </w:tcPr>
          <w:p w14:paraId="43B9D709" w14:textId="77777777" w:rsidR="00C50081" w:rsidRDefault="00C50081" w:rsidP="00397A82">
            <w:pPr>
              <w:ind w:left="0" w:firstLine="0"/>
              <w:jc w:val="center"/>
              <w:rPr>
                <w:rFonts w:cstheme="minorHAnsi"/>
                <w:b/>
                <w:sz w:val="24"/>
                <w:szCs w:val="24"/>
                <w:lang w:val="en-GB"/>
              </w:rPr>
            </w:pPr>
            <w:r w:rsidRPr="00C50081">
              <w:rPr>
                <w:rFonts w:cstheme="minorHAnsi"/>
                <w:b/>
                <w:sz w:val="24"/>
                <w:szCs w:val="24"/>
                <w:lang w:val="en-GB"/>
              </w:rPr>
              <w:t>Training locations</w:t>
            </w:r>
          </w:p>
          <w:p w14:paraId="28D150BB" w14:textId="4B7B5C0B" w:rsidR="00C50081" w:rsidRPr="00FC375A" w:rsidRDefault="00C50081" w:rsidP="00397A82">
            <w:pPr>
              <w:ind w:left="0" w:firstLine="0"/>
              <w:jc w:val="center"/>
              <w:rPr>
                <w:rFonts w:cstheme="minorHAnsi"/>
                <w:b/>
                <w:sz w:val="24"/>
                <w:szCs w:val="24"/>
                <w:lang w:val="en-GB"/>
              </w:rPr>
            </w:pPr>
            <w:r w:rsidRPr="00A03C10">
              <w:rPr>
                <w:lang w:val="pl-PL"/>
              </w:rPr>
              <w:t>Note: If you are NOT able to provide specific names at this stage, please at least define the profiles.</w:t>
            </w:r>
          </w:p>
        </w:tc>
        <w:tc>
          <w:tcPr>
            <w:tcW w:w="6095" w:type="dxa"/>
            <w:shd w:val="clear" w:color="auto" w:fill="auto"/>
            <w:vAlign w:val="center"/>
          </w:tcPr>
          <w:p w14:paraId="64D54604" w14:textId="77777777" w:rsidR="00C50081" w:rsidRDefault="00C50081" w:rsidP="00397A82">
            <w:pPr>
              <w:ind w:left="0" w:firstLine="0"/>
              <w:jc w:val="center"/>
              <w:rPr>
                <w:rFonts w:cstheme="minorHAnsi"/>
                <w:b/>
                <w:sz w:val="24"/>
                <w:szCs w:val="24"/>
                <w:lang w:val="en-GB"/>
              </w:rPr>
            </w:pPr>
            <w:r>
              <w:rPr>
                <w:rFonts w:cstheme="minorHAnsi"/>
                <w:b/>
                <w:sz w:val="24"/>
                <w:szCs w:val="24"/>
                <w:lang w:val="en-GB"/>
              </w:rPr>
              <w:t>Teaching &amp; Learning Process</w:t>
            </w:r>
          </w:p>
          <w:p w14:paraId="6FCB5F3F" w14:textId="77777777" w:rsidR="00C50081" w:rsidRDefault="00C50081" w:rsidP="00397A82">
            <w:pPr>
              <w:ind w:left="0" w:firstLine="0"/>
              <w:jc w:val="center"/>
              <w:rPr>
                <w:rFonts w:cstheme="minorHAnsi"/>
                <w:b/>
                <w:sz w:val="24"/>
                <w:szCs w:val="24"/>
                <w:lang w:val="en-GB"/>
              </w:rPr>
            </w:pPr>
            <w:r>
              <w:rPr>
                <w:rFonts w:cstheme="minorHAnsi"/>
                <w:b/>
                <w:sz w:val="24"/>
                <w:szCs w:val="24"/>
                <w:lang w:val="en-GB"/>
              </w:rPr>
              <w:t>(Taken from Part 2)</w:t>
            </w:r>
          </w:p>
          <w:p w14:paraId="0112DA6C" w14:textId="14FB7724" w:rsidR="0076740B" w:rsidRPr="00FC375A" w:rsidRDefault="0076740B" w:rsidP="00397A82">
            <w:pPr>
              <w:ind w:left="0" w:firstLine="0"/>
              <w:jc w:val="center"/>
              <w:rPr>
                <w:rFonts w:cstheme="minorHAnsi"/>
                <w:b/>
                <w:sz w:val="24"/>
                <w:szCs w:val="24"/>
                <w:lang w:val="en-GB"/>
              </w:rPr>
            </w:pPr>
            <w:r>
              <w:rPr>
                <w:rFonts w:cstheme="minorHAnsi"/>
                <w:b/>
                <w:sz w:val="24"/>
                <w:szCs w:val="24"/>
                <w:lang w:val="en-GB"/>
              </w:rPr>
              <w:t xml:space="preserve">Note: </w:t>
            </w:r>
            <w:r>
              <w:rPr>
                <w:rFonts w:cstheme="minorHAnsi"/>
                <w:lang w:val="en-GB"/>
              </w:rPr>
              <w:t xml:space="preserve">The document </w:t>
            </w:r>
            <w:r>
              <w:rPr>
                <w:lang w:val="en-GB"/>
              </w:rPr>
              <w:t>“</w:t>
            </w:r>
            <w:r w:rsidRPr="009B2859">
              <w:rPr>
                <w:lang w:val="en-GB"/>
              </w:rPr>
              <w:t>Didactic tools for the professionalisation of site managers and team leaders for building renovation sites, designed in relation to work situations</w:t>
            </w:r>
            <w:r>
              <w:rPr>
                <w:lang w:val="en-GB"/>
              </w:rPr>
              <w:t>” (</w:t>
            </w:r>
            <w:r w:rsidRPr="009B2859">
              <w:rPr>
                <w:lang w:val="en-GB"/>
              </w:rPr>
              <w:t>IO1-A3b &amp; A4 and IO2-A1)</w:t>
            </w:r>
            <w:r>
              <w:rPr>
                <w:lang w:val="en-GB"/>
              </w:rPr>
              <w:t xml:space="preserve"> may be useful</w:t>
            </w:r>
          </w:p>
        </w:tc>
        <w:tc>
          <w:tcPr>
            <w:tcW w:w="1559" w:type="dxa"/>
            <w:shd w:val="clear" w:color="auto" w:fill="auto"/>
            <w:vAlign w:val="center"/>
          </w:tcPr>
          <w:p w14:paraId="4B521576" w14:textId="617686B4" w:rsidR="00C50081" w:rsidRPr="00FC375A" w:rsidRDefault="00C50081" w:rsidP="00397A82">
            <w:pPr>
              <w:ind w:left="0" w:firstLine="0"/>
              <w:jc w:val="center"/>
              <w:rPr>
                <w:rFonts w:cstheme="minorHAnsi"/>
                <w:b/>
                <w:sz w:val="24"/>
                <w:szCs w:val="24"/>
                <w:lang w:val="en-GB"/>
              </w:rPr>
            </w:pPr>
            <w:r>
              <w:rPr>
                <w:rFonts w:cstheme="minorHAnsi"/>
                <w:b/>
                <w:sz w:val="24"/>
                <w:szCs w:val="24"/>
                <w:lang w:val="en-GB"/>
              </w:rPr>
              <w:t>Other</w:t>
            </w:r>
          </w:p>
        </w:tc>
      </w:tr>
      <w:tr w:rsidR="00C50081" w:rsidRPr="00FC375A" w14:paraId="61E886F9" w14:textId="77777777" w:rsidTr="009A4BE4">
        <w:tc>
          <w:tcPr>
            <w:tcW w:w="1701" w:type="dxa"/>
            <w:shd w:val="clear" w:color="auto" w:fill="B4C6E7" w:themeFill="accent1" w:themeFillTint="66"/>
            <w:vAlign w:val="center"/>
          </w:tcPr>
          <w:p w14:paraId="631B5C24" w14:textId="40453A40" w:rsidR="00C50081" w:rsidRPr="000654D6" w:rsidRDefault="000654D6" w:rsidP="000654D6">
            <w:pPr>
              <w:ind w:left="0" w:firstLine="0"/>
              <w:jc w:val="left"/>
              <w:rPr>
                <w:rFonts w:cstheme="minorHAnsi"/>
                <w:sz w:val="20"/>
                <w:szCs w:val="20"/>
                <w:lang w:val="pl-PL"/>
              </w:rPr>
            </w:pPr>
            <w:r>
              <w:rPr>
                <w:rFonts w:cstheme="minorHAnsi"/>
                <w:sz w:val="20"/>
                <w:szCs w:val="20"/>
                <w:lang w:val="pl-PL"/>
              </w:rPr>
              <w:t>Description:</w:t>
            </w:r>
          </w:p>
        </w:tc>
        <w:tc>
          <w:tcPr>
            <w:tcW w:w="1843" w:type="dxa"/>
            <w:shd w:val="clear" w:color="auto" w:fill="B4C6E7" w:themeFill="accent1" w:themeFillTint="66"/>
          </w:tcPr>
          <w:p w14:paraId="100FE962" w14:textId="77777777" w:rsidR="00C50081" w:rsidRDefault="00C50081" w:rsidP="00397A82">
            <w:pPr>
              <w:ind w:left="0" w:firstLine="0"/>
              <w:jc w:val="left"/>
              <w:rPr>
                <w:rFonts w:cstheme="minorHAnsi"/>
                <w:sz w:val="20"/>
                <w:szCs w:val="20"/>
                <w:lang w:val="pl-PL"/>
              </w:rPr>
            </w:pPr>
          </w:p>
          <w:p w14:paraId="2BAAC166" w14:textId="35D3B5F1" w:rsidR="00C50081" w:rsidRDefault="000654D6" w:rsidP="00397A82">
            <w:pPr>
              <w:ind w:left="0" w:firstLine="0"/>
              <w:jc w:val="left"/>
              <w:rPr>
                <w:rFonts w:cstheme="minorHAnsi"/>
                <w:sz w:val="20"/>
                <w:szCs w:val="20"/>
                <w:lang w:val="pl-PL"/>
              </w:rPr>
            </w:pPr>
            <w:r>
              <w:rPr>
                <w:rFonts w:cstheme="minorHAnsi"/>
                <w:sz w:val="20"/>
                <w:szCs w:val="20"/>
                <w:lang w:val="pl-PL"/>
              </w:rPr>
              <w:t>Description:</w:t>
            </w:r>
          </w:p>
          <w:p w14:paraId="15F7A570" w14:textId="77777777" w:rsidR="000654D6" w:rsidRDefault="000654D6" w:rsidP="00397A82">
            <w:pPr>
              <w:ind w:left="0" w:firstLine="0"/>
              <w:jc w:val="left"/>
              <w:rPr>
                <w:rFonts w:cstheme="minorHAnsi"/>
                <w:sz w:val="20"/>
                <w:szCs w:val="20"/>
                <w:lang w:val="pl-PL"/>
              </w:rPr>
            </w:pPr>
          </w:p>
          <w:p w14:paraId="69AB3119" w14:textId="646A0699" w:rsidR="00C50081" w:rsidRPr="0033501D" w:rsidRDefault="00C50081" w:rsidP="00397A82">
            <w:pPr>
              <w:ind w:left="0" w:firstLine="0"/>
              <w:jc w:val="left"/>
              <w:rPr>
                <w:rFonts w:cstheme="minorHAnsi"/>
                <w:sz w:val="20"/>
                <w:szCs w:val="20"/>
                <w:highlight w:val="yellow"/>
                <w:lang w:val="pl-PL"/>
              </w:rPr>
            </w:pPr>
            <w:r w:rsidRPr="0033501D">
              <w:rPr>
                <w:rFonts w:cstheme="minorHAnsi"/>
                <w:sz w:val="20"/>
                <w:szCs w:val="20"/>
                <w:highlight w:val="yellow"/>
                <w:lang w:val="pl-PL"/>
              </w:rPr>
              <w:t>From .....</w:t>
            </w:r>
          </w:p>
          <w:p w14:paraId="528C1830" w14:textId="104AB2EB" w:rsidR="00C50081" w:rsidRPr="00FC375A" w:rsidRDefault="00C50081" w:rsidP="00397A82">
            <w:pPr>
              <w:ind w:left="0" w:firstLine="0"/>
              <w:jc w:val="left"/>
              <w:rPr>
                <w:rFonts w:cstheme="minorHAnsi"/>
                <w:sz w:val="20"/>
                <w:szCs w:val="20"/>
                <w:lang w:val="pl-PL"/>
              </w:rPr>
            </w:pPr>
            <w:r w:rsidRPr="0033501D">
              <w:rPr>
                <w:rFonts w:cstheme="minorHAnsi"/>
                <w:sz w:val="20"/>
                <w:szCs w:val="20"/>
                <w:highlight w:val="yellow"/>
                <w:lang w:val="pl-PL"/>
              </w:rPr>
              <w:t>To ......</w:t>
            </w:r>
          </w:p>
          <w:p w14:paraId="50CA243F" w14:textId="77777777" w:rsidR="00C50081" w:rsidRPr="00FC375A" w:rsidRDefault="00C50081" w:rsidP="00397A82">
            <w:pPr>
              <w:ind w:left="0" w:firstLine="0"/>
              <w:jc w:val="left"/>
              <w:rPr>
                <w:rFonts w:cstheme="minorHAnsi"/>
                <w:sz w:val="20"/>
                <w:szCs w:val="20"/>
                <w:lang w:val="pl-PL"/>
              </w:rPr>
            </w:pPr>
          </w:p>
          <w:p w14:paraId="75DD5595" w14:textId="77777777" w:rsidR="00C50081" w:rsidRPr="00FC375A" w:rsidRDefault="00C50081" w:rsidP="00397A82">
            <w:pPr>
              <w:ind w:left="0" w:firstLine="0"/>
              <w:jc w:val="left"/>
              <w:rPr>
                <w:rFonts w:cstheme="minorHAnsi"/>
                <w:sz w:val="20"/>
                <w:szCs w:val="20"/>
                <w:lang w:val="pl-PL"/>
              </w:rPr>
            </w:pPr>
          </w:p>
        </w:tc>
        <w:tc>
          <w:tcPr>
            <w:tcW w:w="1418" w:type="dxa"/>
            <w:shd w:val="clear" w:color="auto" w:fill="B4C6E7" w:themeFill="accent1" w:themeFillTint="66"/>
            <w:vAlign w:val="center"/>
          </w:tcPr>
          <w:p w14:paraId="785ED818" w14:textId="600E185B" w:rsidR="009A4BE4" w:rsidRDefault="009A4BE4" w:rsidP="009A4BE4">
            <w:pPr>
              <w:ind w:left="0" w:firstLine="0"/>
              <w:jc w:val="left"/>
              <w:rPr>
                <w:rFonts w:cstheme="minorHAnsi"/>
                <w:sz w:val="20"/>
                <w:szCs w:val="20"/>
                <w:lang w:val="pl-PL"/>
              </w:rPr>
            </w:pPr>
            <w:r w:rsidRPr="009A4BE4">
              <w:rPr>
                <w:rFonts w:cstheme="minorHAnsi"/>
                <w:sz w:val="20"/>
                <w:szCs w:val="20"/>
                <w:lang w:val="pl-PL"/>
              </w:rPr>
              <w:t>(Renovation worksite managers or team leaders)</w:t>
            </w:r>
          </w:p>
          <w:p w14:paraId="17C955CB" w14:textId="77777777" w:rsidR="009A4BE4" w:rsidRPr="009A4BE4" w:rsidRDefault="009A4BE4" w:rsidP="009A4BE4">
            <w:pPr>
              <w:ind w:left="0" w:firstLine="0"/>
              <w:jc w:val="left"/>
              <w:rPr>
                <w:rFonts w:cstheme="minorHAnsi"/>
                <w:sz w:val="20"/>
                <w:szCs w:val="20"/>
                <w:lang w:val="pl-PL"/>
              </w:rPr>
            </w:pPr>
          </w:p>
          <w:p w14:paraId="5A896744" w14:textId="20F487E5" w:rsidR="00C50081" w:rsidRDefault="009A4BE4" w:rsidP="009A4BE4">
            <w:pPr>
              <w:ind w:left="0" w:firstLine="0"/>
              <w:jc w:val="left"/>
              <w:rPr>
                <w:rFonts w:cstheme="minorHAnsi"/>
                <w:sz w:val="20"/>
                <w:szCs w:val="20"/>
                <w:lang w:val="en-GB"/>
              </w:rPr>
            </w:pPr>
            <w:r w:rsidRPr="009A4BE4">
              <w:rPr>
                <w:rFonts w:cstheme="minorHAnsi"/>
                <w:sz w:val="20"/>
                <w:szCs w:val="20"/>
                <w:lang w:val="pl-PL"/>
              </w:rPr>
              <w:t>Entry level</w:t>
            </w:r>
            <w:r>
              <w:rPr>
                <w:rFonts w:cstheme="minorHAnsi"/>
                <w:sz w:val="20"/>
                <w:szCs w:val="20"/>
                <w:lang w:val="pl-PL"/>
              </w:rPr>
              <w:t>:</w:t>
            </w:r>
          </w:p>
        </w:tc>
        <w:tc>
          <w:tcPr>
            <w:tcW w:w="2693" w:type="dxa"/>
            <w:shd w:val="clear" w:color="auto" w:fill="B4C6E7" w:themeFill="accent1" w:themeFillTint="66"/>
          </w:tcPr>
          <w:p w14:paraId="7B8BA598" w14:textId="4D15DB43" w:rsidR="00C50081" w:rsidRDefault="00C50081" w:rsidP="00302921">
            <w:pPr>
              <w:jc w:val="left"/>
              <w:rPr>
                <w:rFonts w:cstheme="minorHAnsi"/>
                <w:sz w:val="20"/>
                <w:szCs w:val="20"/>
                <w:lang w:val="en-GB"/>
              </w:rPr>
            </w:pPr>
          </w:p>
          <w:p w14:paraId="792AD5B8" w14:textId="0DAE4269" w:rsidR="0076740B" w:rsidRDefault="00C50081" w:rsidP="0076740B">
            <w:pPr>
              <w:ind w:left="65" w:hanging="77"/>
              <w:jc w:val="left"/>
              <w:rPr>
                <w:rFonts w:cstheme="minorHAnsi"/>
                <w:sz w:val="20"/>
                <w:szCs w:val="20"/>
                <w:lang w:val="en-GB"/>
              </w:rPr>
            </w:pPr>
            <w:r>
              <w:rPr>
                <w:rFonts w:cstheme="minorHAnsi"/>
                <w:sz w:val="20"/>
                <w:szCs w:val="20"/>
                <w:lang w:val="en-GB"/>
              </w:rPr>
              <w:t xml:space="preserve">Name and </w:t>
            </w:r>
            <w:r w:rsidR="0076740B">
              <w:rPr>
                <w:rFonts w:cstheme="minorHAnsi"/>
                <w:sz w:val="20"/>
                <w:szCs w:val="20"/>
                <w:lang w:val="en-GB"/>
              </w:rPr>
              <w:t>a</w:t>
            </w:r>
            <w:r>
              <w:rPr>
                <w:rFonts w:cstheme="minorHAnsi"/>
                <w:sz w:val="20"/>
                <w:szCs w:val="20"/>
                <w:lang w:val="en-GB"/>
              </w:rPr>
              <w:t>ddress of the training</w:t>
            </w:r>
          </w:p>
          <w:p w14:paraId="11FE0D19" w14:textId="77777777" w:rsidR="0076740B" w:rsidRDefault="00C50081" w:rsidP="0076740B">
            <w:pPr>
              <w:ind w:left="65" w:hanging="77"/>
              <w:jc w:val="left"/>
              <w:rPr>
                <w:rFonts w:cstheme="minorHAnsi"/>
                <w:sz w:val="20"/>
                <w:szCs w:val="20"/>
                <w:lang w:val="en-GB"/>
              </w:rPr>
            </w:pPr>
            <w:r>
              <w:rPr>
                <w:rFonts w:cstheme="minorHAnsi"/>
                <w:sz w:val="20"/>
                <w:szCs w:val="20"/>
                <w:lang w:val="en-GB"/>
              </w:rPr>
              <w:t>centre/vocational school/other</w:t>
            </w:r>
          </w:p>
          <w:p w14:paraId="53075E2D" w14:textId="2B666359" w:rsidR="00C50081" w:rsidRDefault="00C50081" w:rsidP="0076740B">
            <w:pPr>
              <w:ind w:left="65" w:hanging="77"/>
              <w:jc w:val="left"/>
              <w:rPr>
                <w:rFonts w:cstheme="minorHAnsi"/>
                <w:sz w:val="20"/>
                <w:szCs w:val="20"/>
                <w:lang w:val="en-GB"/>
              </w:rPr>
            </w:pPr>
            <w:r>
              <w:rPr>
                <w:rFonts w:cstheme="minorHAnsi"/>
                <w:sz w:val="20"/>
                <w:szCs w:val="20"/>
                <w:lang w:val="en-GB"/>
              </w:rPr>
              <w:t>organisation:</w:t>
            </w:r>
          </w:p>
          <w:p w14:paraId="2135B56A" w14:textId="23686A47" w:rsidR="00C50081" w:rsidRDefault="00C50081" w:rsidP="00302921">
            <w:pPr>
              <w:jc w:val="left"/>
              <w:rPr>
                <w:rFonts w:cstheme="minorHAnsi"/>
                <w:sz w:val="20"/>
                <w:szCs w:val="20"/>
                <w:lang w:val="en-GB"/>
              </w:rPr>
            </w:pPr>
            <w:r>
              <w:rPr>
                <w:rFonts w:cstheme="minorHAnsi"/>
                <w:sz w:val="20"/>
                <w:szCs w:val="20"/>
                <w:lang w:val="en-GB"/>
              </w:rPr>
              <w:t>…………………………………………..</w:t>
            </w:r>
          </w:p>
          <w:p w14:paraId="77C1F118" w14:textId="2311E827" w:rsidR="00C50081" w:rsidRDefault="00C50081" w:rsidP="00302921">
            <w:pPr>
              <w:jc w:val="left"/>
              <w:rPr>
                <w:rFonts w:cstheme="minorHAnsi"/>
                <w:sz w:val="20"/>
                <w:szCs w:val="20"/>
                <w:lang w:val="en-GB"/>
              </w:rPr>
            </w:pPr>
            <w:r>
              <w:rPr>
                <w:rFonts w:cstheme="minorHAnsi"/>
                <w:sz w:val="20"/>
                <w:szCs w:val="20"/>
                <w:lang w:val="en-GB"/>
              </w:rPr>
              <w:t>…………………………………………..</w:t>
            </w:r>
          </w:p>
          <w:p w14:paraId="0103F5F7" w14:textId="45DBCE88" w:rsidR="00C50081" w:rsidRDefault="00C50081" w:rsidP="00302921">
            <w:pPr>
              <w:jc w:val="left"/>
              <w:rPr>
                <w:rFonts w:cstheme="minorHAnsi"/>
                <w:sz w:val="20"/>
                <w:szCs w:val="20"/>
                <w:lang w:val="en-GB"/>
              </w:rPr>
            </w:pPr>
            <w:r>
              <w:rPr>
                <w:rFonts w:cstheme="minorHAnsi"/>
                <w:sz w:val="20"/>
                <w:szCs w:val="20"/>
                <w:lang w:val="en-GB"/>
              </w:rPr>
              <w:t>………………………………………….</w:t>
            </w:r>
          </w:p>
          <w:p w14:paraId="075F026E" w14:textId="77777777" w:rsidR="00C50081" w:rsidRDefault="00C50081" w:rsidP="00302921">
            <w:pPr>
              <w:jc w:val="left"/>
              <w:rPr>
                <w:rFonts w:cstheme="minorHAnsi"/>
                <w:sz w:val="20"/>
                <w:szCs w:val="20"/>
                <w:lang w:val="en-GB"/>
              </w:rPr>
            </w:pPr>
          </w:p>
          <w:p w14:paraId="67B91445" w14:textId="4768D878" w:rsidR="00C50081" w:rsidRDefault="00C50081" w:rsidP="00302921">
            <w:pPr>
              <w:jc w:val="left"/>
              <w:rPr>
                <w:rFonts w:cstheme="minorHAnsi"/>
                <w:sz w:val="20"/>
                <w:szCs w:val="20"/>
                <w:lang w:val="en-GB"/>
              </w:rPr>
            </w:pPr>
            <w:r>
              <w:rPr>
                <w:rFonts w:cstheme="minorHAnsi"/>
                <w:sz w:val="20"/>
                <w:szCs w:val="20"/>
                <w:lang w:val="en-GB"/>
              </w:rPr>
              <w:t>Name(s) of the trainer(s)</w:t>
            </w:r>
          </w:p>
          <w:p w14:paraId="60E0BCC0" w14:textId="49B15D09" w:rsidR="00C50081" w:rsidRDefault="00C50081" w:rsidP="00302921">
            <w:pPr>
              <w:jc w:val="left"/>
              <w:rPr>
                <w:rFonts w:cstheme="minorHAnsi"/>
                <w:sz w:val="20"/>
                <w:szCs w:val="20"/>
                <w:lang w:val="en-GB"/>
              </w:rPr>
            </w:pPr>
            <w:r>
              <w:rPr>
                <w:rFonts w:cstheme="minorHAnsi"/>
                <w:sz w:val="20"/>
                <w:szCs w:val="20"/>
                <w:lang w:val="en-GB"/>
              </w:rPr>
              <w:t>and their function(s):</w:t>
            </w:r>
          </w:p>
          <w:p w14:paraId="294FFD73" w14:textId="77777777" w:rsidR="00C50081" w:rsidRDefault="00C50081" w:rsidP="00302921">
            <w:pPr>
              <w:jc w:val="left"/>
              <w:rPr>
                <w:rFonts w:cstheme="minorHAnsi"/>
                <w:sz w:val="20"/>
                <w:szCs w:val="20"/>
                <w:lang w:val="en-GB"/>
              </w:rPr>
            </w:pPr>
            <w:r>
              <w:rPr>
                <w:rFonts w:cstheme="minorHAnsi"/>
                <w:sz w:val="20"/>
                <w:szCs w:val="20"/>
                <w:lang w:val="en-GB"/>
              </w:rPr>
              <w:t>…………………………………………..</w:t>
            </w:r>
          </w:p>
          <w:p w14:paraId="2E6283E4" w14:textId="77777777" w:rsidR="00C50081" w:rsidRDefault="00C50081" w:rsidP="00302921">
            <w:pPr>
              <w:jc w:val="left"/>
              <w:rPr>
                <w:rFonts w:cstheme="minorHAnsi"/>
                <w:sz w:val="20"/>
                <w:szCs w:val="20"/>
                <w:lang w:val="en-GB"/>
              </w:rPr>
            </w:pPr>
            <w:r>
              <w:rPr>
                <w:rFonts w:cstheme="minorHAnsi"/>
                <w:sz w:val="20"/>
                <w:szCs w:val="20"/>
                <w:lang w:val="en-GB"/>
              </w:rPr>
              <w:t>…………………………………………..</w:t>
            </w:r>
          </w:p>
          <w:p w14:paraId="455CE5BE" w14:textId="22844655" w:rsidR="00C50081" w:rsidRDefault="00C50081" w:rsidP="00302921">
            <w:pPr>
              <w:jc w:val="left"/>
              <w:rPr>
                <w:rFonts w:cstheme="minorHAnsi"/>
                <w:sz w:val="20"/>
                <w:szCs w:val="20"/>
                <w:lang w:val="en-GB"/>
              </w:rPr>
            </w:pPr>
            <w:r>
              <w:rPr>
                <w:rFonts w:cstheme="minorHAnsi"/>
                <w:sz w:val="20"/>
                <w:szCs w:val="20"/>
                <w:lang w:val="en-GB"/>
              </w:rPr>
              <w:t>…………………………………………..</w:t>
            </w:r>
          </w:p>
          <w:p w14:paraId="478AE7DF" w14:textId="36EE2A4F" w:rsidR="0076740B" w:rsidRDefault="0076740B" w:rsidP="00302921">
            <w:pPr>
              <w:jc w:val="left"/>
              <w:rPr>
                <w:rFonts w:cstheme="minorHAnsi"/>
                <w:sz w:val="20"/>
                <w:szCs w:val="20"/>
                <w:lang w:val="en-GB"/>
              </w:rPr>
            </w:pPr>
          </w:p>
          <w:p w14:paraId="219B035A" w14:textId="77777777" w:rsidR="009A4BE4" w:rsidRDefault="0076740B" w:rsidP="0076740B">
            <w:pPr>
              <w:ind w:left="65" w:hanging="77"/>
              <w:jc w:val="left"/>
              <w:rPr>
                <w:rFonts w:cstheme="minorHAnsi"/>
                <w:sz w:val="20"/>
                <w:szCs w:val="20"/>
                <w:lang w:val="en-GB"/>
              </w:rPr>
            </w:pPr>
            <w:r>
              <w:rPr>
                <w:rFonts w:cstheme="minorHAnsi"/>
                <w:sz w:val="20"/>
                <w:szCs w:val="20"/>
                <w:lang w:val="en-GB"/>
              </w:rPr>
              <w:t>Name, profile, and address</w:t>
            </w:r>
          </w:p>
          <w:p w14:paraId="3D4ABFDE" w14:textId="77777777" w:rsidR="009A4BE4" w:rsidRDefault="0076740B" w:rsidP="009A4BE4">
            <w:pPr>
              <w:ind w:left="65" w:hanging="77"/>
              <w:jc w:val="left"/>
              <w:rPr>
                <w:rFonts w:cstheme="minorHAnsi"/>
                <w:sz w:val="20"/>
                <w:szCs w:val="20"/>
                <w:lang w:val="en-GB"/>
              </w:rPr>
            </w:pPr>
            <w:r>
              <w:rPr>
                <w:rFonts w:cstheme="minorHAnsi"/>
                <w:sz w:val="20"/>
                <w:szCs w:val="20"/>
                <w:lang w:val="en-GB"/>
              </w:rPr>
              <w:t>of the</w:t>
            </w:r>
            <w:r w:rsidR="009A4BE4">
              <w:rPr>
                <w:rFonts w:cstheme="minorHAnsi"/>
                <w:sz w:val="20"/>
                <w:szCs w:val="20"/>
                <w:lang w:val="en-GB"/>
              </w:rPr>
              <w:t xml:space="preserve"> </w:t>
            </w:r>
            <w:r>
              <w:rPr>
                <w:rFonts w:cstheme="minorHAnsi"/>
                <w:sz w:val="20"/>
                <w:szCs w:val="20"/>
                <w:lang w:val="en-GB"/>
              </w:rPr>
              <w:t>company(</w:t>
            </w:r>
            <w:proofErr w:type="spellStart"/>
            <w:r>
              <w:rPr>
                <w:rFonts w:cstheme="minorHAnsi"/>
                <w:sz w:val="20"/>
                <w:szCs w:val="20"/>
                <w:lang w:val="en-GB"/>
              </w:rPr>
              <w:t>ies</w:t>
            </w:r>
            <w:proofErr w:type="spellEnd"/>
            <w:r>
              <w:rPr>
                <w:rFonts w:cstheme="minorHAnsi"/>
                <w:sz w:val="20"/>
                <w:szCs w:val="20"/>
                <w:lang w:val="en-GB"/>
              </w:rPr>
              <w:t>) involve</w:t>
            </w:r>
            <w:r w:rsidR="009A4BE4">
              <w:rPr>
                <w:rFonts w:cstheme="minorHAnsi"/>
                <w:sz w:val="20"/>
                <w:szCs w:val="20"/>
                <w:lang w:val="en-GB"/>
              </w:rPr>
              <w:t>d</w:t>
            </w:r>
          </w:p>
          <w:p w14:paraId="392D3C02" w14:textId="4EA57A1E" w:rsidR="0076740B" w:rsidRDefault="0076740B" w:rsidP="009A4BE4">
            <w:pPr>
              <w:ind w:left="65" w:hanging="77"/>
              <w:jc w:val="left"/>
              <w:rPr>
                <w:rFonts w:cstheme="minorHAnsi"/>
                <w:sz w:val="20"/>
                <w:szCs w:val="20"/>
                <w:lang w:val="en-GB"/>
              </w:rPr>
            </w:pPr>
            <w:r>
              <w:rPr>
                <w:rFonts w:cstheme="minorHAnsi"/>
                <w:sz w:val="20"/>
                <w:szCs w:val="20"/>
                <w:lang w:val="en-GB"/>
              </w:rPr>
              <w:t>in the planned</w:t>
            </w:r>
          </w:p>
          <w:p w14:paraId="3BCBD45F" w14:textId="1BA8E386" w:rsidR="0076740B" w:rsidRDefault="0076740B" w:rsidP="0076740B">
            <w:pPr>
              <w:ind w:left="65" w:hanging="77"/>
              <w:jc w:val="left"/>
              <w:rPr>
                <w:rFonts w:cstheme="minorHAnsi"/>
                <w:sz w:val="20"/>
                <w:szCs w:val="20"/>
                <w:lang w:val="en-GB"/>
              </w:rPr>
            </w:pPr>
            <w:r>
              <w:rPr>
                <w:rFonts w:cstheme="minorHAnsi"/>
                <w:sz w:val="20"/>
                <w:szCs w:val="20"/>
                <w:lang w:val="en-GB"/>
              </w:rPr>
              <w:t>work-based learning:</w:t>
            </w:r>
          </w:p>
          <w:p w14:paraId="159F02C0" w14:textId="77777777" w:rsidR="0076740B" w:rsidRDefault="0076740B" w:rsidP="0076740B">
            <w:pPr>
              <w:jc w:val="left"/>
              <w:rPr>
                <w:rFonts w:cstheme="minorHAnsi"/>
                <w:sz w:val="20"/>
                <w:szCs w:val="20"/>
                <w:lang w:val="en-GB"/>
              </w:rPr>
            </w:pPr>
            <w:r>
              <w:rPr>
                <w:rFonts w:cstheme="minorHAnsi"/>
                <w:sz w:val="20"/>
                <w:szCs w:val="20"/>
                <w:lang w:val="en-GB"/>
              </w:rPr>
              <w:t>…………………………………………..</w:t>
            </w:r>
          </w:p>
          <w:p w14:paraId="1039491C" w14:textId="77777777" w:rsidR="0076740B" w:rsidRDefault="0076740B" w:rsidP="0076740B">
            <w:pPr>
              <w:jc w:val="left"/>
              <w:rPr>
                <w:rFonts w:cstheme="minorHAnsi"/>
                <w:sz w:val="20"/>
                <w:szCs w:val="20"/>
                <w:lang w:val="en-GB"/>
              </w:rPr>
            </w:pPr>
            <w:r>
              <w:rPr>
                <w:rFonts w:cstheme="minorHAnsi"/>
                <w:sz w:val="20"/>
                <w:szCs w:val="20"/>
                <w:lang w:val="en-GB"/>
              </w:rPr>
              <w:t>…………………………………………..</w:t>
            </w:r>
          </w:p>
          <w:p w14:paraId="00B663FC" w14:textId="77777777" w:rsidR="0076740B" w:rsidRDefault="0076740B" w:rsidP="0076740B">
            <w:pPr>
              <w:jc w:val="left"/>
              <w:rPr>
                <w:rFonts w:cstheme="minorHAnsi"/>
                <w:sz w:val="20"/>
                <w:szCs w:val="20"/>
                <w:lang w:val="en-GB"/>
              </w:rPr>
            </w:pPr>
            <w:r>
              <w:rPr>
                <w:rFonts w:cstheme="minorHAnsi"/>
                <w:sz w:val="20"/>
                <w:szCs w:val="20"/>
                <w:lang w:val="en-GB"/>
              </w:rPr>
              <w:t>………………………………………….</w:t>
            </w:r>
          </w:p>
          <w:p w14:paraId="70265F7C" w14:textId="77777777" w:rsidR="0076740B" w:rsidRDefault="0076740B" w:rsidP="0076740B">
            <w:pPr>
              <w:jc w:val="left"/>
              <w:rPr>
                <w:rFonts w:cstheme="minorHAnsi"/>
                <w:sz w:val="20"/>
                <w:szCs w:val="20"/>
                <w:lang w:val="en-GB"/>
              </w:rPr>
            </w:pPr>
          </w:p>
          <w:p w14:paraId="15DD928D" w14:textId="77777777" w:rsidR="009A4BE4" w:rsidRDefault="0076740B" w:rsidP="0076740B">
            <w:pPr>
              <w:jc w:val="left"/>
              <w:rPr>
                <w:rFonts w:cstheme="minorHAnsi"/>
                <w:sz w:val="20"/>
                <w:szCs w:val="20"/>
                <w:lang w:val="en-GB"/>
              </w:rPr>
            </w:pPr>
            <w:r>
              <w:rPr>
                <w:rFonts w:cstheme="minorHAnsi"/>
                <w:sz w:val="20"/>
                <w:szCs w:val="20"/>
                <w:lang w:val="en-GB"/>
              </w:rPr>
              <w:t>Name(s) of the company</w:t>
            </w:r>
          </w:p>
          <w:p w14:paraId="0B2A06F2" w14:textId="2315C970" w:rsidR="0076740B" w:rsidRDefault="0076740B" w:rsidP="0076740B">
            <w:pPr>
              <w:jc w:val="left"/>
              <w:rPr>
                <w:rFonts w:cstheme="minorHAnsi"/>
                <w:sz w:val="20"/>
                <w:szCs w:val="20"/>
                <w:lang w:val="en-GB"/>
              </w:rPr>
            </w:pPr>
            <w:r>
              <w:rPr>
                <w:rFonts w:cstheme="minorHAnsi"/>
                <w:sz w:val="20"/>
                <w:szCs w:val="20"/>
                <w:lang w:val="en-GB"/>
              </w:rPr>
              <w:t>tutor(s)</w:t>
            </w:r>
          </w:p>
          <w:p w14:paraId="66592A55" w14:textId="77777777" w:rsidR="0076740B" w:rsidRDefault="0076740B" w:rsidP="0076740B">
            <w:pPr>
              <w:jc w:val="left"/>
              <w:rPr>
                <w:rFonts w:cstheme="minorHAnsi"/>
                <w:sz w:val="20"/>
                <w:szCs w:val="20"/>
                <w:lang w:val="en-GB"/>
              </w:rPr>
            </w:pPr>
            <w:r>
              <w:rPr>
                <w:rFonts w:cstheme="minorHAnsi"/>
                <w:sz w:val="20"/>
                <w:szCs w:val="20"/>
                <w:lang w:val="en-GB"/>
              </w:rPr>
              <w:lastRenderedPageBreak/>
              <w:t>and their function(s):</w:t>
            </w:r>
          </w:p>
          <w:p w14:paraId="05B9F678" w14:textId="77777777" w:rsidR="0076740B" w:rsidRDefault="0076740B" w:rsidP="0076740B">
            <w:pPr>
              <w:jc w:val="left"/>
              <w:rPr>
                <w:rFonts w:cstheme="minorHAnsi"/>
                <w:sz w:val="20"/>
                <w:szCs w:val="20"/>
                <w:lang w:val="en-GB"/>
              </w:rPr>
            </w:pPr>
            <w:r>
              <w:rPr>
                <w:rFonts w:cstheme="minorHAnsi"/>
                <w:sz w:val="20"/>
                <w:szCs w:val="20"/>
                <w:lang w:val="en-GB"/>
              </w:rPr>
              <w:t>…………………………………………..</w:t>
            </w:r>
          </w:p>
          <w:p w14:paraId="4A31092C" w14:textId="77777777" w:rsidR="0076740B" w:rsidRDefault="0076740B" w:rsidP="0076740B">
            <w:pPr>
              <w:jc w:val="left"/>
              <w:rPr>
                <w:rFonts w:cstheme="minorHAnsi"/>
                <w:sz w:val="20"/>
                <w:szCs w:val="20"/>
                <w:lang w:val="en-GB"/>
              </w:rPr>
            </w:pPr>
            <w:r>
              <w:rPr>
                <w:rFonts w:cstheme="minorHAnsi"/>
                <w:sz w:val="20"/>
                <w:szCs w:val="20"/>
                <w:lang w:val="en-GB"/>
              </w:rPr>
              <w:t>…………………………………………..</w:t>
            </w:r>
          </w:p>
          <w:p w14:paraId="5639C3EF" w14:textId="77777777" w:rsidR="0076740B" w:rsidRDefault="0076740B" w:rsidP="0076740B">
            <w:pPr>
              <w:jc w:val="left"/>
              <w:rPr>
                <w:rFonts w:cstheme="minorHAnsi"/>
                <w:sz w:val="20"/>
                <w:szCs w:val="20"/>
                <w:lang w:val="en-GB"/>
              </w:rPr>
            </w:pPr>
            <w:r>
              <w:rPr>
                <w:rFonts w:cstheme="minorHAnsi"/>
                <w:sz w:val="20"/>
                <w:szCs w:val="20"/>
                <w:lang w:val="en-GB"/>
              </w:rPr>
              <w:t>…………………………………………..</w:t>
            </w:r>
          </w:p>
          <w:p w14:paraId="69D9D96F" w14:textId="77777777" w:rsidR="0076740B" w:rsidRDefault="0076740B" w:rsidP="00302921">
            <w:pPr>
              <w:jc w:val="left"/>
              <w:rPr>
                <w:rFonts w:cstheme="minorHAnsi"/>
                <w:sz w:val="20"/>
                <w:szCs w:val="20"/>
                <w:lang w:val="en-GB"/>
              </w:rPr>
            </w:pPr>
          </w:p>
          <w:p w14:paraId="44D492BF" w14:textId="77777777" w:rsidR="00C50081" w:rsidRDefault="00C50081" w:rsidP="00302921">
            <w:pPr>
              <w:jc w:val="left"/>
              <w:rPr>
                <w:rFonts w:cstheme="minorHAnsi"/>
                <w:sz w:val="20"/>
                <w:szCs w:val="20"/>
                <w:lang w:val="en-GB"/>
              </w:rPr>
            </w:pPr>
          </w:p>
          <w:p w14:paraId="45C66D13" w14:textId="77777777" w:rsidR="009A4BE4" w:rsidRDefault="00C50081" w:rsidP="00302921">
            <w:pPr>
              <w:jc w:val="left"/>
              <w:rPr>
                <w:rFonts w:cstheme="minorHAnsi"/>
                <w:sz w:val="20"/>
                <w:szCs w:val="20"/>
                <w:lang w:val="en-GB"/>
              </w:rPr>
            </w:pPr>
            <w:r>
              <w:rPr>
                <w:rFonts w:cstheme="minorHAnsi"/>
                <w:sz w:val="20"/>
                <w:szCs w:val="20"/>
                <w:lang w:val="en-GB"/>
              </w:rPr>
              <w:t>Financial arrangements (i</w:t>
            </w:r>
            <w:r w:rsidR="009A4BE4">
              <w:rPr>
                <w:rFonts w:cstheme="minorHAnsi"/>
                <w:sz w:val="20"/>
                <w:szCs w:val="20"/>
                <w:lang w:val="en-GB"/>
              </w:rPr>
              <w:t>f</w:t>
            </w:r>
          </w:p>
          <w:p w14:paraId="0A9E3E3B" w14:textId="4528B577" w:rsidR="00C50081" w:rsidRDefault="00C50081" w:rsidP="00302921">
            <w:pPr>
              <w:jc w:val="left"/>
              <w:rPr>
                <w:rFonts w:cstheme="minorHAnsi"/>
                <w:sz w:val="20"/>
                <w:szCs w:val="20"/>
                <w:lang w:val="en-GB"/>
              </w:rPr>
            </w:pPr>
            <w:r>
              <w:rPr>
                <w:rFonts w:cstheme="minorHAnsi"/>
                <w:sz w:val="20"/>
                <w:szCs w:val="20"/>
                <w:lang w:val="en-GB"/>
              </w:rPr>
              <w:t>any):</w:t>
            </w:r>
          </w:p>
          <w:p w14:paraId="6814BCF9" w14:textId="77777777" w:rsidR="00C50081" w:rsidRDefault="00C50081" w:rsidP="00302921">
            <w:pPr>
              <w:jc w:val="left"/>
              <w:rPr>
                <w:rFonts w:cstheme="minorHAnsi"/>
                <w:sz w:val="20"/>
                <w:szCs w:val="20"/>
                <w:lang w:val="en-GB"/>
              </w:rPr>
            </w:pPr>
            <w:r>
              <w:rPr>
                <w:rFonts w:cstheme="minorHAnsi"/>
                <w:sz w:val="20"/>
                <w:szCs w:val="20"/>
                <w:lang w:val="en-GB"/>
              </w:rPr>
              <w:t>…………………………………………..</w:t>
            </w:r>
          </w:p>
          <w:p w14:paraId="145E413E" w14:textId="77777777" w:rsidR="00C50081" w:rsidRDefault="00C50081" w:rsidP="00302921">
            <w:pPr>
              <w:jc w:val="left"/>
              <w:rPr>
                <w:rFonts w:cstheme="minorHAnsi"/>
                <w:sz w:val="20"/>
                <w:szCs w:val="20"/>
                <w:lang w:val="en-GB"/>
              </w:rPr>
            </w:pPr>
            <w:r>
              <w:rPr>
                <w:rFonts w:cstheme="minorHAnsi"/>
                <w:sz w:val="20"/>
                <w:szCs w:val="20"/>
                <w:lang w:val="en-GB"/>
              </w:rPr>
              <w:t>…………………………………………..</w:t>
            </w:r>
          </w:p>
          <w:p w14:paraId="5BCD4961" w14:textId="77777777" w:rsidR="00C50081" w:rsidRDefault="00C50081" w:rsidP="00A169C1">
            <w:pPr>
              <w:jc w:val="left"/>
              <w:rPr>
                <w:rFonts w:cstheme="minorHAnsi"/>
                <w:sz w:val="20"/>
                <w:szCs w:val="20"/>
                <w:lang w:val="en-GB"/>
              </w:rPr>
            </w:pPr>
            <w:r>
              <w:rPr>
                <w:rFonts w:cstheme="minorHAnsi"/>
                <w:sz w:val="20"/>
                <w:szCs w:val="20"/>
                <w:lang w:val="en-GB"/>
              </w:rPr>
              <w:t>…………………………………………..</w:t>
            </w:r>
          </w:p>
          <w:p w14:paraId="10CAC841" w14:textId="68533962" w:rsidR="009A4BE4" w:rsidRPr="00302921" w:rsidRDefault="009A4BE4" w:rsidP="00A169C1">
            <w:pPr>
              <w:jc w:val="left"/>
              <w:rPr>
                <w:rFonts w:cstheme="minorHAnsi"/>
                <w:sz w:val="20"/>
                <w:szCs w:val="20"/>
                <w:lang w:val="en-GB"/>
              </w:rPr>
            </w:pPr>
          </w:p>
        </w:tc>
        <w:tc>
          <w:tcPr>
            <w:tcW w:w="6095" w:type="dxa"/>
            <w:shd w:val="clear" w:color="auto" w:fill="B4C6E7" w:themeFill="accent1" w:themeFillTint="66"/>
          </w:tcPr>
          <w:p w14:paraId="42CB954E" w14:textId="77777777" w:rsidR="00C50081" w:rsidRDefault="00C50081" w:rsidP="00EE2325">
            <w:pPr>
              <w:jc w:val="left"/>
              <w:rPr>
                <w:rFonts w:cstheme="minorHAnsi"/>
                <w:sz w:val="20"/>
                <w:szCs w:val="20"/>
                <w:lang w:val="en-GB"/>
              </w:rPr>
            </w:pPr>
          </w:p>
          <w:p w14:paraId="2BBED8B2" w14:textId="60661EFA" w:rsidR="00C50081" w:rsidRDefault="00C50081" w:rsidP="00EE2325">
            <w:pPr>
              <w:jc w:val="left"/>
              <w:rPr>
                <w:rFonts w:cstheme="minorHAnsi"/>
                <w:sz w:val="20"/>
                <w:szCs w:val="20"/>
                <w:lang w:val="en-GB"/>
              </w:rPr>
            </w:pPr>
            <w:r>
              <w:rPr>
                <w:rFonts w:cstheme="minorHAnsi"/>
                <w:sz w:val="20"/>
                <w:szCs w:val="20"/>
                <w:lang w:val="en-GB"/>
              </w:rPr>
              <w:t>Learning o</w:t>
            </w:r>
            <w:r w:rsidRPr="00EE2325">
              <w:rPr>
                <w:rFonts w:cstheme="minorHAnsi"/>
                <w:sz w:val="20"/>
                <w:szCs w:val="20"/>
                <w:lang w:val="en-GB"/>
              </w:rPr>
              <w:t>bjectives</w:t>
            </w:r>
            <w:r>
              <w:rPr>
                <w:rFonts w:cstheme="minorHAnsi"/>
                <w:sz w:val="20"/>
                <w:szCs w:val="20"/>
                <w:lang w:val="en-GB"/>
              </w:rPr>
              <w:t>:</w:t>
            </w:r>
          </w:p>
          <w:p w14:paraId="19784203" w14:textId="77777777" w:rsidR="0076740B" w:rsidRDefault="0076740B" w:rsidP="007568AB">
            <w:pPr>
              <w:pStyle w:val="Paragraphedeliste"/>
              <w:numPr>
                <w:ilvl w:val="0"/>
                <w:numId w:val="3"/>
              </w:numPr>
              <w:jc w:val="left"/>
              <w:rPr>
                <w:rFonts w:cstheme="minorHAnsi"/>
                <w:sz w:val="20"/>
                <w:szCs w:val="20"/>
                <w:lang w:val="en-GB"/>
              </w:rPr>
            </w:pPr>
            <w:r>
              <w:rPr>
                <w:rFonts w:cstheme="minorHAnsi"/>
                <w:sz w:val="20"/>
                <w:szCs w:val="20"/>
                <w:lang w:val="en-GB"/>
              </w:rPr>
              <w:t>…………………………………………………………………………………</w:t>
            </w:r>
          </w:p>
          <w:p w14:paraId="3589274F" w14:textId="77777777" w:rsidR="0076740B" w:rsidRDefault="0076740B" w:rsidP="007568AB">
            <w:pPr>
              <w:pStyle w:val="Paragraphedeliste"/>
              <w:numPr>
                <w:ilvl w:val="0"/>
                <w:numId w:val="3"/>
              </w:numPr>
              <w:jc w:val="left"/>
              <w:rPr>
                <w:rFonts w:cstheme="minorHAnsi"/>
                <w:sz w:val="20"/>
                <w:szCs w:val="20"/>
                <w:lang w:val="en-GB"/>
              </w:rPr>
            </w:pPr>
            <w:r>
              <w:rPr>
                <w:rFonts w:cstheme="minorHAnsi"/>
                <w:sz w:val="20"/>
                <w:szCs w:val="20"/>
                <w:lang w:val="en-GB"/>
              </w:rPr>
              <w:t>…………………………………………………………………………………</w:t>
            </w:r>
          </w:p>
          <w:p w14:paraId="6D0D6B86" w14:textId="77777777" w:rsidR="00C50081" w:rsidRDefault="00C50081" w:rsidP="007568AB">
            <w:pPr>
              <w:pStyle w:val="Paragraphedeliste"/>
              <w:numPr>
                <w:ilvl w:val="0"/>
                <w:numId w:val="3"/>
              </w:numPr>
              <w:jc w:val="left"/>
              <w:rPr>
                <w:rFonts w:cstheme="minorHAnsi"/>
                <w:sz w:val="20"/>
                <w:szCs w:val="20"/>
                <w:lang w:val="en-GB"/>
              </w:rPr>
            </w:pPr>
            <w:r>
              <w:rPr>
                <w:rFonts w:cstheme="minorHAnsi"/>
                <w:sz w:val="20"/>
                <w:szCs w:val="20"/>
                <w:lang w:val="en-GB"/>
              </w:rPr>
              <w:t>…………………………………………………………………………………</w:t>
            </w:r>
          </w:p>
          <w:p w14:paraId="36E2E7BF" w14:textId="77777777" w:rsidR="00C50081" w:rsidRDefault="00C50081" w:rsidP="007568AB">
            <w:pPr>
              <w:pStyle w:val="Paragraphedeliste"/>
              <w:numPr>
                <w:ilvl w:val="0"/>
                <w:numId w:val="3"/>
              </w:numPr>
              <w:jc w:val="left"/>
              <w:rPr>
                <w:rFonts w:cstheme="minorHAnsi"/>
                <w:sz w:val="20"/>
                <w:szCs w:val="20"/>
                <w:lang w:val="en-GB"/>
              </w:rPr>
            </w:pPr>
            <w:r>
              <w:rPr>
                <w:rFonts w:cstheme="minorHAnsi"/>
                <w:sz w:val="20"/>
                <w:szCs w:val="20"/>
                <w:lang w:val="en-GB"/>
              </w:rPr>
              <w:t>…………………………………………………………………………………</w:t>
            </w:r>
          </w:p>
          <w:p w14:paraId="025FD89C" w14:textId="77777777" w:rsidR="00C50081" w:rsidRDefault="00C50081" w:rsidP="007568AB">
            <w:pPr>
              <w:pStyle w:val="Paragraphedeliste"/>
              <w:numPr>
                <w:ilvl w:val="0"/>
                <w:numId w:val="3"/>
              </w:numPr>
              <w:jc w:val="left"/>
              <w:rPr>
                <w:rFonts w:cstheme="minorHAnsi"/>
                <w:sz w:val="20"/>
                <w:szCs w:val="20"/>
                <w:lang w:val="en-GB"/>
              </w:rPr>
            </w:pPr>
            <w:r>
              <w:rPr>
                <w:rFonts w:cstheme="minorHAnsi"/>
                <w:sz w:val="20"/>
                <w:szCs w:val="20"/>
                <w:lang w:val="en-GB"/>
              </w:rPr>
              <w:t>…………………………………………………………………………………</w:t>
            </w:r>
          </w:p>
          <w:p w14:paraId="67FDC3AD" w14:textId="77777777" w:rsidR="00C50081" w:rsidRPr="00A169C1" w:rsidRDefault="00C50081" w:rsidP="00782BE6">
            <w:pPr>
              <w:pStyle w:val="Paragraphedeliste"/>
              <w:ind w:firstLine="0"/>
              <w:jc w:val="left"/>
              <w:rPr>
                <w:rFonts w:cstheme="minorHAnsi"/>
                <w:sz w:val="20"/>
                <w:szCs w:val="20"/>
                <w:lang w:val="en-GB"/>
              </w:rPr>
            </w:pPr>
          </w:p>
          <w:p w14:paraId="538BF73C" w14:textId="2E815EA2" w:rsidR="00C50081" w:rsidRDefault="00C50081" w:rsidP="00EE2325">
            <w:pPr>
              <w:jc w:val="left"/>
              <w:rPr>
                <w:rFonts w:cstheme="minorHAnsi"/>
                <w:sz w:val="20"/>
                <w:szCs w:val="20"/>
                <w:lang w:val="en-GB"/>
              </w:rPr>
            </w:pPr>
            <w:r w:rsidRPr="00EE2325">
              <w:rPr>
                <w:rFonts w:cstheme="minorHAnsi"/>
                <w:sz w:val="20"/>
                <w:szCs w:val="20"/>
                <w:lang w:val="en-GB"/>
              </w:rPr>
              <w:t>Contents (in line with the specific national contexts)</w:t>
            </w:r>
            <w:r>
              <w:rPr>
                <w:rFonts w:cstheme="minorHAnsi"/>
                <w:sz w:val="20"/>
                <w:szCs w:val="20"/>
                <w:lang w:val="en-GB"/>
              </w:rPr>
              <w:t>:</w:t>
            </w:r>
          </w:p>
          <w:p w14:paraId="0FC2F35F" w14:textId="77777777" w:rsidR="00C50081" w:rsidRDefault="00C50081" w:rsidP="007568AB">
            <w:pPr>
              <w:pStyle w:val="Paragraphedeliste"/>
              <w:numPr>
                <w:ilvl w:val="0"/>
                <w:numId w:val="4"/>
              </w:numPr>
              <w:jc w:val="left"/>
              <w:rPr>
                <w:rFonts w:cstheme="minorHAnsi"/>
                <w:sz w:val="20"/>
                <w:szCs w:val="20"/>
                <w:lang w:val="en-GB"/>
              </w:rPr>
            </w:pPr>
            <w:r>
              <w:rPr>
                <w:rFonts w:cstheme="minorHAnsi"/>
                <w:sz w:val="20"/>
                <w:szCs w:val="20"/>
                <w:lang w:val="en-GB"/>
              </w:rPr>
              <w:t>…………………………………………………………………………………</w:t>
            </w:r>
          </w:p>
          <w:p w14:paraId="44FF502A" w14:textId="77777777" w:rsidR="00C50081" w:rsidRDefault="00C50081" w:rsidP="007568AB">
            <w:pPr>
              <w:pStyle w:val="Paragraphedeliste"/>
              <w:numPr>
                <w:ilvl w:val="0"/>
                <w:numId w:val="4"/>
              </w:numPr>
              <w:jc w:val="left"/>
              <w:rPr>
                <w:rFonts w:cstheme="minorHAnsi"/>
                <w:sz w:val="20"/>
                <w:szCs w:val="20"/>
                <w:lang w:val="en-GB"/>
              </w:rPr>
            </w:pPr>
            <w:r>
              <w:rPr>
                <w:rFonts w:cstheme="minorHAnsi"/>
                <w:sz w:val="20"/>
                <w:szCs w:val="20"/>
                <w:lang w:val="en-GB"/>
              </w:rPr>
              <w:t>…………………………………………………………………………………</w:t>
            </w:r>
          </w:p>
          <w:p w14:paraId="11B32E22" w14:textId="77777777" w:rsidR="00C50081" w:rsidRDefault="00C50081" w:rsidP="007568AB">
            <w:pPr>
              <w:pStyle w:val="Paragraphedeliste"/>
              <w:numPr>
                <w:ilvl w:val="0"/>
                <w:numId w:val="4"/>
              </w:numPr>
              <w:jc w:val="left"/>
              <w:rPr>
                <w:rFonts w:cstheme="minorHAnsi"/>
                <w:sz w:val="20"/>
                <w:szCs w:val="20"/>
                <w:lang w:val="en-GB"/>
              </w:rPr>
            </w:pPr>
            <w:r>
              <w:rPr>
                <w:rFonts w:cstheme="minorHAnsi"/>
                <w:sz w:val="20"/>
                <w:szCs w:val="20"/>
                <w:lang w:val="en-GB"/>
              </w:rPr>
              <w:t>…………………………………………………………………………………</w:t>
            </w:r>
          </w:p>
          <w:p w14:paraId="5BE6D707" w14:textId="77777777" w:rsidR="00C50081" w:rsidRDefault="00C50081" w:rsidP="007568AB">
            <w:pPr>
              <w:pStyle w:val="Paragraphedeliste"/>
              <w:numPr>
                <w:ilvl w:val="0"/>
                <w:numId w:val="4"/>
              </w:numPr>
              <w:jc w:val="left"/>
              <w:rPr>
                <w:rFonts w:cstheme="minorHAnsi"/>
                <w:sz w:val="20"/>
                <w:szCs w:val="20"/>
                <w:lang w:val="en-GB"/>
              </w:rPr>
            </w:pPr>
            <w:r>
              <w:rPr>
                <w:rFonts w:cstheme="minorHAnsi"/>
                <w:sz w:val="20"/>
                <w:szCs w:val="20"/>
                <w:lang w:val="en-GB"/>
              </w:rPr>
              <w:t>…………………………………………………………………………………</w:t>
            </w:r>
          </w:p>
          <w:p w14:paraId="41D41F21" w14:textId="77777777" w:rsidR="00C50081" w:rsidRDefault="00C50081" w:rsidP="007568AB">
            <w:pPr>
              <w:pStyle w:val="Paragraphedeliste"/>
              <w:numPr>
                <w:ilvl w:val="0"/>
                <w:numId w:val="4"/>
              </w:numPr>
              <w:jc w:val="left"/>
              <w:rPr>
                <w:rFonts w:cstheme="minorHAnsi"/>
                <w:sz w:val="20"/>
                <w:szCs w:val="20"/>
                <w:lang w:val="en-GB"/>
              </w:rPr>
            </w:pPr>
            <w:r>
              <w:rPr>
                <w:rFonts w:cstheme="minorHAnsi"/>
                <w:sz w:val="20"/>
                <w:szCs w:val="20"/>
                <w:lang w:val="en-GB"/>
              </w:rPr>
              <w:t>…………………………………………………………………………………</w:t>
            </w:r>
          </w:p>
          <w:p w14:paraId="755C9BE2" w14:textId="77777777" w:rsidR="00C50081" w:rsidRPr="00A169C1" w:rsidRDefault="00C50081" w:rsidP="00782BE6">
            <w:pPr>
              <w:pStyle w:val="Paragraphedeliste"/>
              <w:ind w:firstLine="0"/>
              <w:jc w:val="left"/>
              <w:rPr>
                <w:rFonts w:cstheme="minorHAnsi"/>
                <w:sz w:val="20"/>
                <w:szCs w:val="20"/>
                <w:lang w:val="en-GB"/>
              </w:rPr>
            </w:pPr>
          </w:p>
          <w:p w14:paraId="4D3EF551" w14:textId="77777777" w:rsidR="00C50081" w:rsidRDefault="00C50081" w:rsidP="00EE2325">
            <w:pPr>
              <w:jc w:val="left"/>
              <w:rPr>
                <w:rFonts w:cstheme="minorHAnsi"/>
                <w:sz w:val="20"/>
                <w:szCs w:val="20"/>
                <w:lang w:val="en-GB"/>
              </w:rPr>
            </w:pPr>
            <w:r w:rsidRPr="00EE2325">
              <w:rPr>
                <w:rFonts w:cstheme="minorHAnsi"/>
                <w:sz w:val="20"/>
                <w:szCs w:val="20"/>
                <w:lang w:val="en-GB"/>
              </w:rPr>
              <w:t>Teaching/Learning methods and tools</w:t>
            </w:r>
          </w:p>
          <w:p w14:paraId="0355FEDE" w14:textId="77777777" w:rsidR="00C50081" w:rsidRDefault="00C50081" w:rsidP="007568AB">
            <w:pPr>
              <w:pStyle w:val="Paragraphedeliste"/>
              <w:numPr>
                <w:ilvl w:val="0"/>
                <w:numId w:val="5"/>
              </w:numPr>
              <w:jc w:val="left"/>
              <w:rPr>
                <w:rFonts w:cstheme="minorHAnsi"/>
                <w:sz w:val="20"/>
                <w:szCs w:val="20"/>
                <w:lang w:val="en-GB"/>
              </w:rPr>
            </w:pPr>
            <w:r>
              <w:rPr>
                <w:rFonts w:cstheme="minorHAnsi"/>
                <w:sz w:val="20"/>
                <w:szCs w:val="20"/>
                <w:lang w:val="en-GB"/>
              </w:rPr>
              <w:t>…………………………………………………………………………………</w:t>
            </w:r>
          </w:p>
          <w:p w14:paraId="151F4758" w14:textId="77777777" w:rsidR="00C50081" w:rsidRDefault="00C50081" w:rsidP="007568AB">
            <w:pPr>
              <w:pStyle w:val="Paragraphedeliste"/>
              <w:numPr>
                <w:ilvl w:val="0"/>
                <w:numId w:val="5"/>
              </w:numPr>
              <w:jc w:val="left"/>
              <w:rPr>
                <w:rFonts w:cstheme="minorHAnsi"/>
                <w:sz w:val="20"/>
                <w:szCs w:val="20"/>
                <w:lang w:val="en-GB"/>
              </w:rPr>
            </w:pPr>
            <w:r>
              <w:rPr>
                <w:rFonts w:cstheme="minorHAnsi"/>
                <w:sz w:val="20"/>
                <w:szCs w:val="20"/>
                <w:lang w:val="en-GB"/>
              </w:rPr>
              <w:t>…………………………………………………………………………………</w:t>
            </w:r>
          </w:p>
          <w:p w14:paraId="6C00B363" w14:textId="77777777" w:rsidR="00C50081" w:rsidRDefault="00C50081" w:rsidP="007568AB">
            <w:pPr>
              <w:pStyle w:val="Paragraphedeliste"/>
              <w:numPr>
                <w:ilvl w:val="0"/>
                <w:numId w:val="5"/>
              </w:numPr>
              <w:jc w:val="left"/>
              <w:rPr>
                <w:rFonts w:cstheme="minorHAnsi"/>
                <w:sz w:val="20"/>
                <w:szCs w:val="20"/>
                <w:lang w:val="en-GB"/>
              </w:rPr>
            </w:pPr>
            <w:r>
              <w:rPr>
                <w:rFonts w:cstheme="minorHAnsi"/>
                <w:sz w:val="20"/>
                <w:szCs w:val="20"/>
                <w:lang w:val="en-GB"/>
              </w:rPr>
              <w:t>…………………………………………………………………………………</w:t>
            </w:r>
          </w:p>
          <w:p w14:paraId="1C496EE3" w14:textId="67CD6596" w:rsidR="00C50081" w:rsidRDefault="00C50081" w:rsidP="007568AB">
            <w:pPr>
              <w:pStyle w:val="Paragraphedeliste"/>
              <w:numPr>
                <w:ilvl w:val="0"/>
                <w:numId w:val="5"/>
              </w:numPr>
              <w:jc w:val="left"/>
              <w:rPr>
                <w:rFonts w:cstheme="minorHAnsi"/>
                <w:sz w:val="20"/>
                <w:szCs w:val="20"/>
                <w:lang w:val="en-GB"/>
              </w:rPr>
            </w:pPr>
            <w:r>
              <w:rPr>
                <w:rFonts w:cstheme="minorHAnsi"/>
                <w:sz w:val="20"/>
                <w:szCs w:val="20"/>
                <w:lang w:val="en-GB"/>
              </w:rPr>
              <w:t>…………………………………………………………………………………</w:t>
            </w:r>
          </w:p>
          <w:p w14:paraId="4DBF21A7" w14:textId="359C57EF" w:rsidR="0076740B" w:rsidRDefault="0076740B" w:rsidP="0076740B">
            <w:pPr>
              <w:jc w:val="left"/>
              <w:rPr>
                <w:rFonts w:cstheme="minorHAnsi"/>
                <w:sz w:val="20"/>
                <w:szCs w:val="20"/>
                <w:lang w:val="en-GB"/>
              </w:rPr>
            </w:pPr>
          </w:p>
          <w:p w14:paraId="07C80300" w14:textId="4552B699" w:rsidR="0076740B" w:rsidRDefault="009A4BE4" w:rsidP="0076740B">
            <w:pPr>
              <w:jc w:val="left"/>
              <w:rPr>
                <w:rFonts w:cstheme="minorHAnsi"/>
                <w:sz w:val="20"/>
                <w:szCs w:val="20"/>
                <w:lang w:val="en-GB"/>
              </w:rPr>
            </w:pPr>
            <w:r w:rsidRPr="009A4BE4">
              <w:rPr>
                <w:rFonts w:cstheme="minorHAnsi"/>
                <w:sz w:val="20"/>
                <w:szCs w:val="20"/>
                <w:lang w:val="en-GB"/>
              </w:rPr>
              <w:t>Organisation of the training process in</w:t>
            </w:r>
            <w:r w:rsidR="0077615E">
              <w:rPr>
                <w:rFonts w:cstheme="minorHAnsi"/>
                <w:sz w:val="20"/>
                <w:szCs w:val="20"/>
                <w:lang w:val="en-GB"/>
              </w:rPr>
              <w:t>/with the participation of</w:t>
            </w:r>
            <w:r w:rsidRPr="009A4BE4">
              <w:rPr>
                <w:rFonts w:cstheme="minorHAnsi"/>
                <w:sz w:val="20"/>
                <w:szCs w:val="20"/>
                <w:lang w:val="en-GB"/>
              </w:rPr>
              <w:t xml:space="preserve"> companies</w:t>
            </w:r>
          </w:p>
          <w:p w14:paraId="61559605" w14:textId="77777777" w:rsidR="0076740B" w:rsidRDefault="0076740B" w:rsidP="007568AB">
            <w:pPr>
              <w:pStyle w:val="Paragraphedeliste"/>
              <w:numPr>
                <w:ilvl w:val="0"/>
                <w:numId w:val="25"/>
              </w:numPr>
              <w:jc w:val="left"/>
              <w:rPr>
                <w:rFonts w:cstheme="minorHAnsi"/>
                <w:sz w:val="20"/>
                <w:szCs w:val="20"/>
                <w:lang w:val="en-GB"/>
              </w:rPr>
            </w:pPr>
            <w:r>
              <w:rPr>
                <w:rFonts w:cstheme="minorHAnsi"/>
                <w:sz w:val="20"/>
                <w:szCs w:val="20"/>
                <w:lang w:val="en-GB"/>
              </w:rPr>
              <w:t>…………………………………………………………………………………</w:t>
            </w:r>
          </w:p>
          <w:p w14:paraId="2B692991" w14:textId="77777777" w:rsidR="0076740B" w:rsidRDefault="0076740B" w:rsidP="007568AB">
            <w:pPr>
              <w:pStyle w:val="Paragraphedeliste"/>
              <w:numPr>
                <w:ilvl w:val="0"/>
                <w:numId w:val="25"/>
              </w:numPr>
              <w:jc w:val="left"/>
              <w:rPr>
                <w:rFonts w:cstheme="minorHAnsi"/>
                <w:sz w:val="20"/>
                <w:szCs w:val="20"/>
                <w:lang w:val="en-GB"/>
              </w:rPr>
            </w:pPr>
            <w:r>
              <w:rPr>
                <w:rFonts w:cstheme="minorHAnsi"/>
                <w:sz w:val="20"/>
                <w:szCs w:val="20"/>
                <w:lang w:val="en-GB"/>
              </w:rPr>
              <w:t>…………………………………………………………………………………</w:t>
            </w:r>
          </w:p>
          <w:p w14:paraId="7C6C5ACA" w14:textId="250EAD7E" w:rsidR="0076740B" w:rsidRDefault="0076740B" w:rsidP="007568AB">
            <w:pPr>
              <w:pStyle w:val="Paragraphedeliste"/>
              <w:numPr>
                <w:ilvl w:val="0"/>
                <w:numId w:val="25"/>
              </w:numPr>
              <w:jc w:val="left"/>
              <w:rPr>
                <w:rFonts w:cstheme="minorHAnsi"/>
                <w:sz w:val="20"/>
                <w:szCs w:val="20"/>
                <w:lang w:val="en-GB"/>
              </w:rPr>
            </w:pPr>
            <w:r>
              <w:rPr>
                <w:rFonts w:cstheme="minorHAnsi"/>
                <w:sz w:val="20"/>
                <w:szCs w:val="20"/>
                <w:lang w:val="en-GB"/>
              </w:rPr>
              <w:t>…………………………………………………………………………………</w:t>
            </w:r>
          </w:p>
          <w:p w14:paraId="2A369908" w14:textId="77777777" w:rsidR="000654D6" w:rsidRDefault="000654D6" w:rsidP="007568AB">
            <w:pPr>
              <w:pStyle w:val="Paragraphedeliste"/>
              <w:numPr>
                <w:ilvl w:val="0"/>
                <w:numId w:val="25"/>
              </w:numPr>
              <w:jc w:val="left"/>
              <w:rPr>
                <w:rFonts w:cstheme="minorHAnsi"/>
                <w:sz w:val="20"/>
                <w:szCs w:val="20"/>
                <w:lang w:val="en-GB"/>
              </w:rPr>
            </w:pPr>
            <w:r>
              <w:rPr>
                <w:rFonts w:cstheme="minorHAnsi"/>
                <w:sz w:val="20"/>
                <w:szCs w:val="20"/>
                <w:lang w:val="en-GB"/>
              </w:rPr>
              <w:lastRenderedPageBreak/>
              <w:t>…………………………………………………………………………………</w:t>
            </w:r>
          </w:p>
          <w:p w14:paraId="3F228434" w14:textId="77777777" w:rsidR="000654D6" w:rsidRPr="000654D6" w:rsidRDefault="000654D6" w:rsidP="000654D6">
            <w:pPr>
              <w:ind w:left="0" w:firstLine="0"/>
              <w:jc w:val="left"/>
              <w:rPr>
                <w:rFonts w:cstheme="minorHAnsi"/>
                <w:sz w:val="20"/>
                <w:szCs w:val="20"/>
                <w:lang w:val="en-GB"/>
              </w:rPr>
            </w:pPr>
          </w:p>
          <w:p w14:paraId="49E62D50" w14:textId="77777777" w:rsidR="0076740B" w:rsidRPr="0076740B" w:rsidRDefault="0076740B" w:rsidP="0076740B">
            <w:pPr>
              <w:jc w:val="left"/>
              <w:rPr>
                <w:rFonts w:cstheme="minorHAnsi"/>
                <w:sz w:val="20"/>
                <w:szCs w:val="20"/>
                <w:lang w:val="en-GB"/>
              </w:rPr>
            </w:pPr>
          </w:p>
          <w:p w14:paraId="725CFB2A" w14:textId="77777777" w:rsidR="00C50081" w:rsidRPr="00A169C1" w:rsidRDefault="00C50081" w:rsidP="00782BE6">
            <w:pPr>
              <w:pStyle w:val="Paragraphedeliste"/>
              <w:ind w:firstLine="0"/>
              <w:jc w:val="left"/>
              <w:rPr>
                <w:rFonts w:cstheme="minorHAnsi"/>
                <w:sz w:val="20"/>
                <w:szCs w:val="20"/>
                <w:lang w:val="en-GB"/>
              </w:rPr>
            </w:pPr>
          </w:p>
          <w:p w14:paraId="37705072" w14:textId="3A8833D9" w:rsidR="0076740B" w:rsidRPr="0076740B" w:rsidRDefault="0076740B" w:rsidP="0076740B">
            <w:pPr>
              <w:ind w:left="0" w:firstLine="0"/>
              <w:jc w:val="left"/>
              <w:rPr>
                <w:rFonts w:cstheme="minorHAnsi"/>
                <w:bCs/>
                <w:sz w:val="20"/>
                <w:szCs w:val="20"/>
                <w:lang w:val="en-GB"/>
              </w:rPr>
            </w:pPr>
            <w:r w:rsidRPr="0076740B">
              <w:rPr>
                <w:rFonts w:cstheme="minorHAnsi"/>
                <w:bCs/>
                <w:sz w:val="20"/>
                <w:szCs w:val="20"/>
                <w:lang w:val="en-GB"/>
              </w:rPr>
              <w:t>Evaluation of learning outcomes</w:t>
            </w:r>
          </w:p>
          <w:p w14:paraId="6ACAEDB8" w14:textId="77777777" w:rsidR="0076740B" w:rsidRDefault="0076740B" w:rsidP="007568AB">
            <w:pPr>
              <w:pStyle w:val="Paragraphedeliste"/>
              <w:numPr>
                <w:ilvl w:val="0"/>
                <w:numId w:val="24"/>
              </w:numPr>
              <w:jc w:val="left"/>
              <w:rPr>
                <w:rFonts w:cstheme="minorHAnsi"/>
                <w:sz w:val="20"/>
                <w:szCs w:val="20"/>
                <w:lang w:val="en-GB"/>
              </w:rPr>
            </w:pPr>
            <w:r>
              <w:rPr>
                <w:rFonts w:cstheme="minorHAnsi"/>
                <w:sz w:val="20"/>
                <w:szCs w:val="20"/>
                <w:lang w:val="en-GB"/>
              </w:rPr>
              <w:t>…………………………………………………………………………………</w:t>
            </w:r>
          </w:p>
          <w:p w14:paraId="060E908D" w14:textId="77777777" w:rsidR="0076740B" w:rsidRDefault="0076740B" w:rsidP="007568AB">
            <w:pPr>
              <w:pStyle w:val="Paragraphedeliste"/>
              <w:numPr>
                <w:ilvl w:val="0"/>
                <w:numId w:val="24"/>
              </w:numPr>
              <w:jc w:val="left"/>
              <w:rPr>
                <w:rFonts w:cstheme="minorHAnsi"/>
                <w:sz w:val="20"/>
                <w:szCs w:val="20"/>
                <w:lang w:val="en-GB"/>
              </w:rPr>
            </w:pPr>
            <w:r>
              <w:rPr>
                <w:rFonts w:cstheme="minorHAnsi"/>
                <w:sz w:val="20"/>
                <w:szCs w:val="20"/>
                <w:lang w:val="en-GB"/>
              </w:rPr>
              <w:t>…………………………………………………………………………………</w:t>
            </w:r>
          </w:p>
          <w:p w14:paraId="77CC297E" w14:textId="77777777" w:rsidR="0076740B" w:rsidRDefault="0076740B" w:rsidP="007568AB">
            <w:pPr>
              <w:pStyle w:val="Paragraphedeliste"/>
              <w:numPr>
                <w:ilvl w:val="0"/>
                <w:numId w:val="24"/>
              </w:numPr>
              <w:jc w:val="left"/>
              <w:rPr>
                <w:rFonts w:cstheme="minorHAnsi"/>
                <w:sz w:val="20"/>
                <w:szCs w:val="20"/>
                <w:lang w:val="en-GB"/>
              </w:rPr>
            </w:pPr>
            <w:r>
              <w:rPr>
                <w:rFonts w:cstheme="minorHAnsi"/>
                <w:sz w:val="20"/>
                <w:szCs w:val="20"/>
                <w:lang w:val="en-GB"/>
              </w:rPr>
              <w:t>…………………………………………………………………………………</w:t>
            </w:r>
          </w:p>
          <w:p w14:paraId="6E60B06B" w14:textId="77777777" w:rsidR="0076740B" w:rsidRDefault="0076740B" w:rsidP="007568AB">
            <w:pPr>
              <w:pStyle w:val="Paragraphedeliste"/>
              <w:numPr>
                <w:ilvl w:val="0"/>
                <w:numId w:val="24"/>
              </w:numPr>
              <w:jc w:val="left"/>
              <w:rPr>
                <w:rFonts w:cstheme="minorHAnsi"/>
                <w:sz w:val="20"/>
                <w:szCs w:val="20"/>
                <w:lang w:val="en-GB"/>
              </w:rPr>
            </w:pPr>
            <w:r>
              <w:rPr>
                <w:rFonts w:cstheme="minorHAnsi"/>
                <w:sz w:val="20"/>
                <w:szCs w:val="20"/>
                <w:lang w:val="en-GB"/>
              </w:rPr>
              <w:t>…………………………………………………………………………………</w:t>
            </w:r>
          </w:p>
          <w:p w14:paraId="69EE0532" w14:textId="0F056086" w:rsidR="0076740B" w:rsidRPr="00EE2325" w:rsidRDefault="0076740B" w:rsidP="00EE2325">
            <w:pPr>
              <w:jc w:val="left"/>
              <w:rPr>
                <w:rFonts w:cstheme="minorHAnsi"/>
                <w:b/>
                <w:sz w:val="20"/>
                <w:szCs w:val="20"/>
                <w:lang w:val="en-GB"/>
              </w:rPr>
            </w:pPr>
          </w:p>
        </w:tc>
        <w:tc>
          <w:tcPr>
            <w:tcW w:w="1559" w:type="dxa"/>
            <w:shd w:val="clear" w:color="auto" w:fill="B4C6E7" w:themeFill="accent1" w:themeFillTint="66"/>
          </w:tcPr>
          <w:p w14:paraId="7861FB09" w14:textId="7B6616E9" w:rsidR="00C50081" w:rsidRPr="00A169C1" w:rsidRDefault="00C50081" w:rsidP="00A169C1">
            <w:pPr>
              <w:ind w:left="0" w:firstLine="0"/>
              <w:jc w:val="left"/>
              <w:rPr>
                <w:rFonts w:cstheme="minorHAnsi"/>
                <w:sz w:val="20"/>
                <w:szCs w:val="20"/>
                <w:lang w:val="en-GB"/>
              </w:rPr>
            </w:pPr>
            <w:r w:rsidRPr="00A169C1">
              <w:rPr>
                <w:rFonts w:cstheme="minorHAnsi"/>
                <w:sz w:val="20"/>
                <w:szCs w:val="20"/>
                <w:lang w:val="en-GB"/>
              </w:rPr>
              <w:lastRenderedPageBreak/>
              <w:t xml:space="preserve"> </w:t>
            </w:r>
          </w:p>
        </w:tc>
      </w:tr>
    </w:tbl>
    <w:p w14:paraId="71AD6C95" w14:textId="35D2CE12" w:rsidR="00672829" w:rsidRDefault="00672829" w:rsidP="00672829">
      <w:pPr>
        <w:spacing w:after="119"/>
        <w:ind w:left="0" w:firstLine="0"/>
        <w:rPr>
          <w:lang w:val="pl-PL"/>
        </w:rPr>
      </w:pPr>
    </w:p>
    <w:p w14:paraId="3AA3E79B" w14:textId="05AFE53E" w:rsidR="00535615" w:rsidRPr="00535615" w:rsidRDefault="00535615" w:rsidP="00535615">
      <w:pPr>
        <w:spacing w:after="119"/>
        <w:jc w:val="center"/>
        <w:rPr>
          <w:b/>
          <w:bCs/>
          <w:color w:val="1F3864" w:themeColor="accent1" w:themeShade="80"/>
          <w:lang w:val="pl-PL"/>
        </w:rPr>
      </w:pPr>
      <w:r w:rsidRPr="00535615">
        <w:rPr>
          <w:b/>
          <w:bCs/>
          <w:color w:val="1F3864" w:themeColor="accent1" w:themeShade="80"/>
          <w:lang w:val="pl-PL"/>
        </w:rPr>
        <w:t>PLEASE RETURN TH</w:t>
      </w:r>
      <w:r w:rsidR="00A4145E">
        <w:rPr>
          <w:b/>
          <w:bCs/>
          <w:color w:val="1F3864" w:themeColor="accent1" w:themeShade="80"/>
          <w:lang w:val="pl-PL"/>
        </w:rPr>
        <w:t>E</w:t>
      </w:r>
      <w:r w:rsidRPr="00535615">
        <w:rPr>
          <w:b/>
          <w:bCs/>
          <w:color w:val="1F3864" w:themeColor="accent1" w:themeShade="80"/>
          <w:lang w:val="pl-PL"/>
        </w:rPr>
        <w:t>S</w:t>
      </w:r>
      <w:r w:rsidR="00A4145E">
        <w:rPr>
          <w:b/>
          <w:bCs/>
          <w:color w:val="1F3864" w:themeColor="accent1" w:themeShade="80"/>
          <w:lang w:val="pl-PL"/>
        </w:rPr>
        <w:t>E</w:t>
      </w:r>
      <w:r w:rsidRPr="00535615">
        <w:rPr>
          <w:b/>
          <w:bCs/>
          <w:color w:val="1F3864" w:themeColor="accent1" w:themeShade="80"/>
          <w:lang w:val="pl-PL"/>
        </w:rPr>
        <w:t xml:space="preserve"> DOCUMENT</w:t>
      </w:r>
      <w:r w:rsidR="00A4145E">
        <w:rPr>
          <w:b/>
          <w:bCs/>
          <w:color w:val="1F3864" w:themeColor="accent1" w:themeShade="80"/>
          <w:lang w:val="pl-PL"/>
        </w:rPr>
        <w:t>S</w:t>
      </w:r>
      <w:r w:rsidRPr="00535615">
        <w:rPr>
          <w:b/>
          <w:bCs/>
          <w:color w:val="1F3864" w:themeColor="accent1" w:themeShade="80"/>
          <w:lang w:val="pl-PL"/>
        </w:rPr>
        <w:t xml:space="preserve">, </w:t>
      </w:r>
      <w:r w:rsidR="00A4145E">
        <w:rPr>
          <w:b/>
          <w:bCs/>
          <w:color w:val="1F3864" w:themeColor="accent1" w:themeShade="80"/>
          <w:lang w:val="pl-PL"/>
        </w:rPr>
        <w:t>EVEN IF IN</w:t>
      </w:r>
      <w:r w:rsidRPr="00535615">
        <w:rPr>
          <w:b/>
          <w:bCs/>
          <w:color w:val="1F3864" w:themeColor="accent1" w:themeShade="80"/>
          <w:lang w:val="pl-PL"/>
        </w:rPr>
        <w:t xml:space="preserve">COMPLETE, BY </w:t>
      </w:r>
      <w:r w:rsidR="00A4145E">
        <w:rPr>
          <w:b/>
          <w:bCs/>
          <w:color w:val="1F3864" w:themeColor="accent1" w:themeShade="80"/>
          <w:u w:val="single"/>
          <w:lang w:val="pl-PL"/>
        </w:rPr>
        <w:t>15</w:t>
      </w:r>
      <w:r w:rsidRPr="00E14F47">
        <w:rPr>
          <w:b/>
          <w:bCs/>
          <w:color w:val="1F3864" w:themeColor="accent1" w:themeShade="80"/>
          <w:u w:val="single"/>
          <w:lang w:val="pl-PL"/>
        </w:rPr>
        <w:t xml:space="preserve"> NOVEMBER 2022</w:t>
      </w:r>
    </w:p>
    <w:p w14:paraId="3CF8F75B" w14:textId="3D3C4501" w:rsidR="00535615" w:rsidRPr="00535615" w:rsidRDefault="00535615" w:rsidP="00535615">
      <w:pPr>
        <w:spacing w:after="119"/>
        <w:jc w:val="center"/>
        <w:rPr>
          <w:b/>
          <w:bCs/>
          <w:color w:val="1F3864" w:themeColor="accent1" w:themeShade="80"/>
          <w:lang w:val="pl-PL"/>
        </w:rPr>
      </w:pPr>
      <w:r w:rsidRPr="00535615">
        <w:rPr>
          <w:b/>
          <w:bCs/>
          <w:color w:val="1F3864" w:themeColor="accent1" w:themeShade="80"/>
          <w:lang w:val="pl-PL"/>
        </w:rPr>
        <w:t xml:space="preserve">TO </w:t>
      </w:r>
      <w:r w:rsidR="00A4145E">
        <w:rPr>
          <w:b/>
          <w:bCs/>
          <w:color w:val="1F3864" w:themeColor="accent1" w:themeShade="80"/>
          <w:lang w:val="pl-PL"/>
        </w:rPr>
        <w:t>FLC ASTURIAS</w:t>
      </w:r>
      <w:r w:rsidRPr="00535615">
        <w:rPr>
          <w:b/>
          <w:bCs/>
          <w:color w:val="1F3864" w:themeColor="accent1" w:themeShade="80"/>
          <w:lang w:val="pl-PL"/>
        </w:rPr>
        <w:t xml:space="preserve"> &amp; CCCA-BTP</w:t>
      </w:r>
    </w:p>
    <w:p w14:paraId="6C4414BB" w14:textId="77777777" w:rsidR="00175E1C" w:rsidRDefault="00535615" w:rsidP="00535615">
      <w:pPr>
        <w:spacing w:after="119"/>
        <w:jc w:val="center"/>
        <w:rPr>
          <w:b/>
          <w:bCs/>
          <w:color w:val="1F3864" w:themeColor="accent1" w:themeShade="80"/>
          <w:lang w:val="pl-PL"/>
        </w:rPr>
      </w:pPr>
      <w:r w:rsidRPr="00535615">
        <w:rPr>
          <w:b/>
          <w:bCs/>
          <w:color w:val="1F3864" w:themeColor="accent1" w:themeShade="80"/>
          <w:lang w:val="pl-PL"/>
        </w:rPr>
        <w:t>THANK YOU IN ADVANCE!</w:t>
      </w:r>
    </w:p>
    <w:p w14:paraId="252B76EF" w14:textId="1161B406" w:rsidR="00672829" w:rsidRDefault="00672829" w:rsidP="00535615">
      <w:pPr>
        <w:spacing w:after="119"/>
        <w:jc w:val="center"/>
        <w:rPr>
          <w:lang w:val="pl-PL"/>
        </w:rPr>
      </w:pPr>
      <w:r>
        <w:rPr>
          <w:lang w:val="pl-PL"/>
        </w:rPr>
        <w:br w:type="page"/>
      </w:r>
    </w:p>
    <w:p w14:paraId="5E48A435" w14:textId="77777777" w:rsidR="00175E1C" w:rsidRDefault="00175E1C" w:rsidP="00175E1C">
      <w:pPr>
        <w:spacing w:before="0"/>
        <w:rPr>
          <w:lang w:val="pl-PL"/>
        </w:rPr>
      </w:pPr>
    </w:p>
    <w:p w14:paraId="23D05F52" w14:textId="77777777" w:rsidR="00175E1C" w:rsidRDefault="00175E1C" w:rsidP="00175E1C">
      <w:pPr>
        <w:spacing w:before="0"/>
        <w:rPr>
          <w:lang w:val="pl-PL"/>
        </w:rPr>
      </w:pPr>
    </w:p>
    <w:p w14:paraId="3AA3738D" w14:textId="4BB7E386" w:rsidR="00175E1C" w:rsidRPr="00C554DF" w:rsidRDefault="00C032D9" w:rsidP="00175E1C">
      <w:pPr>
        <w:pStyle w:val="Titre1"/>
        <w:spacing w:line="259" w:lineRule="auto"/>
        <w:ind w:left="0" w:firstLine="0"/>
        <w:jc w:val="left"/>
        <w:rPr>
          <w:rFonts w:asciiTheme="minorHAnsi" w:hAnsiTheme="minorHAnsi" w:cstheme="minorHAnsi"/>
          <w:b/>
          <w:bCs/>
          <w:color w:val="1F3864" w:themeColor="accent1" w:themeShade="80"/>
          <w:sz w:val="36"/>
          <w:szCs w:val="36"/>
          <w:lang w:val="en-GB"/>
        </w:rPr>
      </w:pPr>
      <w:bookmarkStart w:id="8" w:name="_Toc115882402"/>
      <w:r>
        <w:rPr>
          <w:rFonts w:asciiTheme="minorHAnsi" w:hAnsiTheme="minorHAnsi" w:cstheme="minorHAnsi"/>
          <w:b/>
          <w:bCs/>
          <w:color w:val="1F3864" w:themeColor="accent1" w:themeShade="80"/>
          <w:sz w:val="36"/>
          <w:szCs w:val="36"/>
          <w:lang w:val="en-GB"/>
        </w:rPr>
        <w:t>5</w:t>
      </w:r>
      <w:r w:rsidR="00175E1C" w:rsidRPr="00C554DF">
        <w:rPr>
          <w:rFonts w:asciiTheme="minorHAnsi" w:hAnsiTheme="minorHAnsi" w:cstheme="minorHAnsi"/>
          <w:b/>
          <w:bCs/>
          <w:color w:val="1F3864" w:themeColor="accent1" w:themeShade="80"/>
          <w:sz w:val="36"/>
          <w:szCs w:val="36"/>
          <w:lang w:val="en-GB"/>
        </w:rPr>
        <w:t xml:space="preserve"> – </w:t>
      </w:r>
      <w:r w:rsidR="00F45BD8">
        <w:rPr>
          <w:rFonts w:asciiTheme="minorHAnsi" w:hAnsiTheme="minorHAnsi" w:cstheme="minorHAnsi"/>
          <w:b/>
          <w:bCs/>
          <w:color w:val="1F3864" w:themeColor="accent1" w:themeShade="80"/>
          <w:sz w:val="36"/>
          <w:szCs w:val="36"/>
          <w:lang w:val="en-GB"/>
        </w:rPr>
        <w:t>RECOGNITION OF LEARNING OUTCOMES WITH OPEN BADGES</w:t>
      </w:r>
      <w:bookmarkEnd w:id="8"/>
    </w:p>
    <w:p w14:paraId="2B94C882" w14:textId="77777777" w:rsidR="00175E1C" w:rsidRDefault="00175E1C" w:rsidP="00175E1C">
      <w:pPr>
        <w:spacing w:before="0"/>
        <w:rPr>
          <w:lang w:val="pl-PL"/>
        </w:rPr>
      </w:pPr>
    </w:p>
    <w:p w14:paraId="47130BE8" w14:textId="77777777" w:rsidR="00175E1C" w:rsidRDefault="00175E1C" w:rsidP="00175E1C">
      <w:pPr>
        <w:spacing w:before="0"/>
        <w:ind w:left="0" w:firstLine="0"/>
        <w:rPr>
          <w:b/>
          <w:color w:val="2F5496" w:themeColor="accent1" w:themeShade="BF"/>
          <w:lang w:val="en-GB"/>
        </w:rPr>
      </w:pPr>
    </w:p>
    <w:p w14:paraId="7825559A" w14:textId="204E09B5" w:rsidR="00104EDC" w:rsidRDefault="00FC284E" w:rsidP="00FC284E">
      <w:pPr>
        <w:spacing w:before="0"/>
        <w:ind w:left="0" w:firstLine="0"/>
        <w:rPr>
          <w:b/>
          <w:color w:val="2F5496" w:themeColor="accent1" w:themeShade="BF"/>
          <w:lang w:val="en-GB"/>
        </w:rPr>
      </w:pPr>
      <w:r>
        <w:rPr>
          <w:b/>
          <w:color w:val="2F5496" w:themeColor="accent1" w:themeShade="BF"/>
          <w:lang w:val="en-GB"/>
        </w:rPr>
        <w:t>General Framework</w:t>
      </w:r>
    </w:p>
    <w:p w14:paraId="6CD73885" w14:textId="77777777" w:rsidR="00FC284E" w:rsidRPr="00FC284E" w:rsidRDefault="00FC284E" w:rsidP="00FC284E">
      <w:pPr>
        <w:spacing w:before="0"/>
        <w:ind w:left="0" w:firstLine="0"/>
        <w:rPr>
          <w:b/>
          <w:color w:val="2F5496" w:themeColor="accent1" w:themeShade="BF"/>
          <w:lang w:val="en-GB"/>
        </w:rPr>
      </w:pPr>
    </w:p>
    <w:p w14:paraId="79FFF52D" w14:textId="1A4C1141" w:rsidR="00104EDC" w:rsidRDefault="00FC284E" w:rsidP="00104EDC">
      <w:pPr>
        <w:spacing w:before="0"/>
        <w:ind w:left="0" w:firstLine="0"/>
        <w:rPr>
          <w:lang w:val="en-GB"/>
        </w:rPr>
      </w:pPr>
      <w:r>
        <w:rPr>
          <w:lang w:val="en-GB"/>
        </w:rPr>
        <w:t xml:space="preserve">The recognition of learning outcomes is </w:t>
      </w:r>
      <w:r w:rsidR="009E16B2">
        <w:rPr>
          <w:lang w:val="en-GB"/>
        </w:rPr>
        <w:t>planned</w:t>
      </w:r>
      <w:r>
        <w:rPr>
          <w:lang w:val="en-GB"/>
        </w:rPr>
        <w:t xml:space="preserve"> with </w:t>
      </w:r>
      <w:r w:rsidR="009E16B2">
        <w:rPr>
          <w:lang w:val="en-GB"/>
        </w:rPr>
        <w:t xml:space="preserve">an Open Badge. </w:t>
      </w:r>
      <w:r w:rsidR="00104EDC" w:rsidRPr="003F06A4">
        <w:rPr>
          <w:lang w:val="en-GB"/>
        </w:rPr>
        <w:t>"</w:t>
      </w:r>
      <w:r w:rsidR="00104EDC" w:rsidRPr="00E07231">
        <w:rPr>
          <w:i/>
          <w:iCs/>
          <w:lang w:val="en-GB"/>
        </w:rPr>
        <w:t xml:space="preserve">Open Badge </w:t>
      </w:r>
      <w:r w:rsidRPr="00FC284E">
        <w:rPr>
          <w:i/>
          <w:iCs/>
          <w:lang w:val="en-GB"/>
        </w:rPr>
        <w:t>should not be equated with</w:t>
      </w:r>
      <w:r>
        <w:rPr>
          <w:i/>
          <w:iCs/>
          <w:lang w:val="en-GB"/>
        </w:rPr>
        <w:t xml:space="preserve"> </w:t>
      </w:r>
      <w:r w:rsidR="00104EDC" w:rsidRPr="00E07231">
        <w:rPr>
          <w:i/>
          <w:iCs/>
          <w:lang w:val="en-GB"/>
        </w:rPr>
        <w:t>a certificate</w:t>
      </w:r>
      <w:r>
        <w:rPr>
          <w:i/>
          <w:iCs/>
          <w:lang w:val="en-GB"/>
        </w:rPr>
        <w:t xml:space="preserve"> or a diploma. I</w:t>
      </w:r>
      <w:r w:rsidR="00104EDC" w:rsidRPr="00E07231">
        <w:rPr>
          <w:i/>
          <w:iCs/>
          <w:lang w:val="en-GB"/>
        </w:rPr>
        <w:t xml:space="preserve">t should be easily shared on social networks, on </w:t>
      </w:r>
      <w:proofErr w:type="spellStart"/>
      <w:r w:rsidR="00104EDC" w:rsidRPr="00E07231">
        <w:rPr>
          <w:i/>
          <w:iCs/>
          <w:lang w:val="en-GB"/>
        </w:rPr>
        <w:t>Linkedin</w:t>
      </w:r>
      <w:proofErr w:type="spellEnd"/>
      <w:r w:rsidR="00104EDC" w:rsidRPr="00E07231">
        <w:rPr>
          <w:i/>
          <w:iCs/>
          <w:lang w:val="en-GB"/>
        </w:rPr>
        <w:t>, on a CV, etc. In many cases, the badge issuer does not think about the value of the badge in an ecosystem. Before embarking on this adventure, it is necessary to consider the added value for the beneficiary and its value within a community</w:t>
      </w:r>
      <w:r w:rsidR="00104EDC" w:rsidRPr="003F06A4">
        <w:rPr>
          <w:lang w:val="en-GB"/>
        </w:rPr>
        <w:t>" explains Eric Rousselle</w:t>
      </w:r>
      <w:r w:rsidR="00104EDC">
        <w:rPr>
          <w:lang w:val="en-GB"/>
        </w:rPr>
        <w:t xml:space="preserve"> from </w:t>
      </w:r>
      <w:r w:rsidR="00104EDC" w:rsidRPr="003F06A4">
        <w:rPr>
          <w:lang w:val="en-GB"/>
        </w:rPr>
        <w:t>Open Badge Factory</w:t>
      </w:r>
      <w:r w:rsidR="00104EDC">
        <w:rPr>
          <w:lang w:val="en-GB"/>
        </w:rPr>
        <w:t xml:space="preserve"> Platform</w:t>
      </w:r>
      <w:r>
        <w:rPr>
          <w:lang w:val="en-GB"/>
        </w:rPr>
        <w:t xml:space="preserve"> (France)</w:t>
      </w:r>
      <w:r w:rsidR="00104EDC" w:rsidRPr="003F06A4">
        <w:rPr>
          <w:lang w:val="en-GB"/>
        </w:rPr>
        <w:t>.</w:t>
      </w:r>
      <w:r w:rsidR="00104EDC">
        <w:rPr>
          <w:lang w:val="en-GB"/>
        </w:rPr>
        <w:t xml:space="preserve"> </w:t>
      </w:r>
      <w:r w:rsidR="00104EDC" w:rsidRPr="003F06A4">
        <w:rPr>
          <w:lang w:val="en-GB"/>
        </w:rPr>
        <w:t xml:space="preserve">The important thing in this approach is to see what can be valued by and for </w:t>
      </w:r>
      <w:r>
        <w:rPr>
          <w:lang w:val="en-GB"/>
        </w:rPr>
        <w:t>a beneficiary</w:t>
      </w:r>
      <w:r w:rsidR="00104EDC">
        <w:rPr>
          <w:lang w:val="en-GB"/>
        </w:rPr>
        <w:t xml:space="preserve"> </w:t>
      </w:r>
      <w:r w:rsidR="00104EDC" w:rsidRPr="003F06A4">
        <w:rPr>
          <w:lang w:val="en-GB"/>
        </w:rPr>
        <w:t>and which could interest a potential employer. It is in no way a question of competing with diplomas, but of highlighting skills that are neither validated nor valued</w:t>
      </w:r>
      <w:r w:rsidR="00104EDC">
        <w:rPr>
          <w:lang w:val="en-GB"/>
        </w:rPr>
        <w:t xml:space="preserve"> more formally. </w:t>
      </w:r>
      <w:r w:rsidR="00104EDC" w:rsidRPr="003F06A4">
        <w:rPr>
          <w:lang w:val="en-GB"/>
        </w:rPr>
        <w:t>For example, in an engineering school, students leave with the same diploma. How can you make a difference in front of an employer? It is likely to be done with an Open Badge that attests to a prize won, an active role played within a junior company or a specific mission within the framework of an internship.</w:t>
      </w:r>
    </w:p>
    <w:p w14:paraId="7CF88C1F" w14:textId="662486B5" w:rsidR="00104EDC" w:rsidRDefault="00104EDC" w:rsidP="00104EDC">
      <w:pPr>
        <w:spacing w:before="0"/>
        <w:ind w:left="0" w:firstLine="0"/>
        <w:rPr>
          <w:lang w:val="en-GB"/>
        </w:rPr>
      </w:pPr>
    </w:p>
    <w:p w14:paraId="2250BAED" w14:textId="4AD74324" w:rsidR="00104EDC" w:rsidRDefault="00FC284E" w:rsidP="00104EDC">
      <w:pPr>
        <w:spacing w:before="0"/>
        <w:ind w:left="0" w:firstLine="0"/>
        <w:rPr>
          <w:lang w:val="en-GB"/>
        </w:rPr>
      </w:pPr>
      <w:r>
        <w:rPr>
          <w:i/>
          <w:iCs/>
          <w:lang w:val="en-GB"/>
        </w:rPr>
        <w:t>“</w:t>
      </w:r>
      <w:r w:rsidR="00104EDC" w:rsidRPr="00904AE9">
        <w:rPr>
          <w:i/>
          <w:iCs/>
          <w:lang w:val="en-GB"/>
        </w:rPr>
        <w:t>Open Badges can both facilitate and promote employability: they can help in the hiring of low-skilled workers, but also help a company looking for a specific skill. They are also a response to the rapid emergence of new occupations that anticipate the need for certification. Open Badges thus allow great flexibility by creating adapted, transversal, or specific training paths. Their use in the construction sector would demonstrate that our sector is more open and attractive than ever and that it can attract other people to join it. And for those who are already integrated, the badges would be an opportunity for employees to improve their skills and to embark on training courses that they had not imagined</w:t>
      </w:r>
      <w:r w:rsidR="00104EDC" w:rsidRPr="003F06A4">
        <w:rPr>
          <w:lang w:val="en-GB"/>
        </w:rPr>
        <w:t xml:space="preserve">", </w:t>
      </w:r>
      <w:r w:rsidR="00104EDC">
        <w:rPr>
          <w:lang w:val="en-GB"/>
        </w:rPr>
        <w:t>says</w:t>
      </w:r>
      <w:r w:rsidR="00104EDC" w:rsidRPr="003F06A4">
        <w:rPr>
          <w:lang w:val="en-GB"/>
        </w:rPr>
        <w:t xml:space="preserve"> Sandrine </w:t>
      </w:r>
      <w:proofErr w:type="spellStart"/>
      <w:r w:rsidR="00104EDC" w:rsidRPr="003F06A4">
        <w:rPr>
          <w:lang w:val="en-GB"/>
        </w:rPr>
        <w:t>Mansoutre</w:t>
      </w:r>
      <w:proofErr w:type="spellEnd"/>
      <w:r w:rsidR="00104EDC">
        <w:rPr>
          <w:lang w:val="en-GB"/>
        </w:rPr>
        <w:t xml:space="preserve"> from </w:t>
      </w:r>
      <w:r w:rsidR="00104EDC" w:rsidRPr="003F06A4">
        <w:rPr>
          <w:i/>
          <w:iCs/>
          <w:lang w:val="en-GB"/>
        </w:rPr>
        <w:t>École Française du Béton</w:t>
      </w:r>
      <w:r w:rsidR="00104EDC" w:rsidRPr="003F06A4">
        <w:rPr>
          <w:lang w:val="en-GB"/>
        </w:rPr>
        <w:t xml:space="preserve"> (EFB</w:t>
      </w:r>
      <w:r>
        <w:rPr>
          <w:lang w:val="en-GB"/>
        </w:rPr>
        <w:t>, France</w:t>
      </w:r>
      <w:r w:rsidR="00104EDC" w:rsidRPr="003F06A4">
        <w:rPr>
          <w:lang w:val="en-GB"/>
        </w:rPr>
        <w:t>).</w:t>
      </w:r>
    </w:p>
    <w:p w14:paraId="68876F25" w14:textId="3F379B3D" w:rsidR="00104EDC" w:rsidRDefault="00104EDC" w:rsidP="00104EDC">
      <w:pPr>
        <w:spacing w:before="0"/>
        <w:ind w:left="0" w:firstLine="0"/>
        <w:rPr>
          <w:lang w:val="en-GB"/>
        </w:rPr>
      </w:pPr>
    </w:p>
    <w:p w14:paraId="4722C081" w14:textId="3FF47C07" w:rsidR="007F22E5" w:rsidRDefault="009E16B2" w:rsidP="001654A0">
      <w:pPr>
        <w:spacing w:before="0"/>
        <w:ind w:left="0" w:firstLine="0"/>
        <w:rPr>
          <w:b/>
          <w:bCs/>
          <w:lang w:val="en-GB"/>
        </w:rPr>
      </w:pPr>
      <w:r w:rsidRPr="00185D6D">
        <w:rPr>
          <w:highlight w:val="yellow"/>
          <w:lang w:val="en-GB"/>
        </w:rPr>
        <w:t xml:space="preserve">The aim is to </w:t>
      </w:r>
      <w:r w:rsidRPr="00185D6D">
        <w:rPr>
          <w:b/>
          <w:bCs/>
          <w:highlight w:val="yellow"/>
          <w:lang w:val="en-GB"/>
        </w:rPr>
        <w:t xml:space="preserve">recognise the </w:t>
      </w:r>
      <w:r w:rsidRPr="00185D6D">
        <w:rPr>
          <w:b/>
          <w:bCs/>
          <w:highlight w:val="yellow"/>
          <w:u w:val="single"/>
          <w:lang w:val="en-GB"/>
        </w:rPr>
        <w:t xml:space="preserve">successful </w:t>
      </w:r>
      <w:r w:rsidRPr="00185D6D">
        <w:rPr>
          <w:b/>
          <w:bCs/>
          <w:highlight w:val="yellow"/>
          <w:lang w:val="en-GB"/>
        </w:rPr>
        <w:t>participation of the traine</w:t>
      </w:r>
      <w:r w:rsidR="00A4145E" w:rsidRPr="00185D6D">
        <w:rPr>
          <w:b/>
          <w:bCs/>
          <w:highlight w:val="yellow"/>
          <w:lang w:val="en-GB"/>
        </w:rPr>
        <w:t>es (renovation worksite managers and team leaders)</w:t>
      </w:r>
      <w:r w:rsidRPr="00185D6D">
        <w:rPr>
          <w:b/>
          <w:bCs/>
          <w:highlight w:val="yellow"/>
          <w:lang w:val="en-GB"/>
        </w:rPr>
        <w:t xml:space="preserve"> </w:t>
      </w:r>
      <w:r w:rsidR="00A4145E" w:rsidRPr="00185D6D">
        <w:rPr>
          <w:b/>
          <w:bCs/>
          <w:highlight w:val="yellow"/>
          <w:lang w:val="en-GB"/>
        </w:rPr>
        <w:t>in</w:t>
      </w:r>
      <w:r w:rsidRPr="00185D6D">
        <w:rPr>
          <w:b/>
          <w:bCs/>
          <w:highlight w:val="yellow"/>
          <w:lang w:val="en-GB"/>
        </w:rPr>
        <w:t xml:space="preserve"> the planned training.</w:t>
      </w:r>
      <w:r w:rsidR="00D9063B" w:rsidRPr="00185D6D">
        <w:rPr>
          <w:b/>
          <w:bCs/>
          <w:highlight w:val="yellow"/>
          <w:lang w:val="en-GB"/>
        </w:rPr>
        <w:t xml:space="preserve"> </w:t>
      </w:r>
      <w:r w:rsidRPr="00185D6D">
        <w:rPr>
          <w:highlight w:val="yellow"/>
          <w:lang w:val="en-GB"/>
        </w:rPr>
        <w:t xml:space="preserve">Therefore, by issuing a specific Open Badge, </w:t>
      </w:r>
      <w:r w:rsidR="00D9063B" w:rsidRPr="00185D6D">
        <w:rPr>
          <w:highlight w:val="yellow"/>
          <w:lang w:val="en-GB"/>
        </w:rPr>
        <w:t>it will be confirmed</w:t>
      </w:r>
      <w:r w:rsidRPr="00185D6D">
        <w:rPr>
          <w:highlight w:val="yellow"/>
          <w:lang w:val="en-GB"/>
        </w:rPr>
        <w:t xml:space="preserve"> that the tr</w:t>
      </w:r>
      <w:r w:rsidR="001654A0" w:rsidRPr="00185D6D">
        <w:rPr>
          <w:highlight w:val="yellow"/>
          <w:lang w:val="en-GB"/>
        </w:rPr>
        <w:t>ainees</w:t>
      </w:r>
      <w:r w:rsidRPr="00185D6D">
        <w:rPr>
          <w:highlight w:val="yellow"/>
          <w:lang w:val="en-GB"/>
        </w:rPr>
        <w:t xml:space="preserve"> have successfully completed </w:t>
      </w:r>
      <w:r w:rsidR="001654A0" w:rsidRPr="00185D6D">
        <w:rPr>
          <w:highlight w:val="yellow"/>
          <w:lang w:val="en-GB"/>
        </w:rPr>
        <w:t>the</w:t>
      </w:r>
      <w:r w:rsidR="00D9063B" w:rsidRPr="00185D6D">
        <w:rPr>
          <w:highlight w:val="yellow"/>
          <w:lang w:val="en-GB"/>
        </w:rPr>
        <w:t xml:space="preserve"> </w:t>
      </w:r>
      <w:r w:rsidRPr="00185D6D">
        <w:rPr>
          <w:highlight w:val="yellow"/>
          <w:lang w:val="en-GB"/>
        </w:rPr>
        <w:t>training session</w:t>
      </w:r>
      <w:r w:rsidR="001654A0" w:rsidRPr="00185D6D">
        <w:rPr>
          <w:highlight w:val="yellow"/>
          <w:lang w:val="en-GB"/>
        </w:rPr>
        <w:t>s foreseen</w:t>
      </w:r>
      <w:r w:rsidRPr="00185D6D">
        <w:rPr>
          <w:highlight w:val="yellow"/>
          <w:lang w:val="en-GB"/>
        </w:rPr>
        <w:t xml:space="preserve"> in each partner country</w:t>
      </w:r>
      <w:r w:rsidR="001654A0" w:rsidRPr="00185D6D">
        <w:rPr>
          <w:highlight w:val="yellow"/>
          <w:lang w:val="en-GB"/>
        </w:rPr>
        <w:t>.</w:t>
      </w:r>
    </w:p>
    <w:p w14:paraId="2146DC35" w14:textId="77777777" w:rsidR="001654A0" w:rsidRPr="001654A0" w:rsidRDefault="001654A0" w:rsidP="001654A0">
      <w:pPr>
        <w:spacing w:before="0"/>
        <w:ind w:left="0" w:firstLine="0"/>
        <w:rPr>
          <w:b/>
          <w:bCs/>
          <w:lang w:val="en-GB"/>
        </w:rPr>
      </w:pPr>
    </w:p>
    <w:p w14:paraId="34992C72" w14:textId="3CA20FD8" w:rsidR="00997A94" w:rsidRPr="00185D6D" w:rsidRDefault="00997A94" w:rsidP="00997A94">
      <w:pPr>
        <w:spacing w:before="0"/>
        <w:ind w:left="0" w:firstLine="0"/>
        <w:rPr>
          <w:highlight w:val="yellow"/>
          <w:u w:val="single"/>
          <w:lang w:val="en-GB"/>
        </w:rPr>
      </w:pPr>
      <w:r w:rsidRPr="00185D6D">
        <w:rPr>
          <w:b/>
          <w:color w:val="2F5496" w:themeColor="accent1" w:themeShade="BF"/>
          <w:highlight w:val="yellow"/>
          <w:lang w:val="en-GB"/>
        </w:rPr>
        <w:t>Contents of the planned Open Badge</w:t>
      </w:r>
    </w:p>
    <w:p w14:paraId="66F43A26" w14:textId="26EC0847" w:rsidR="007F22E5" w:rsidRPr="00185D6D" w:rsidRDefault="007F22E5" w:rsidP="007F22E5">
      <w:pPr>
        <w:rPr>
          <w:highlight w:val="yellow"/>
          <w:lang w:val="en-GB"/>
        </w:rPr>
      </w:pPr>
      <w:r w:rsidRPr="00185D6D">
        <w:rPr>
          <w:highlight w:val="yellow"/>
          <w:u w:val="single"/>
          <w:lang w:val="en-GB"/>
        </w:rPr>
        <w:t xml:space="preserve">Each </w:t>
      </w:r>
      <w:r w:rsidR="00B96E0D" w:rsidRPr="00185D6D">
        <w:rPr>
          <w:highlight w:val="yellow"/>
          <w:u w:val="single"/>
          <w:lang w:val="en-GB"/>
        </w:rPr>
        <w:t>O</w:t>
      </w:r>
      <w:r w:rsidRPr="00185D6D">
        <w:rPr>
          <w:highlight w:val="yellow"/>
          <w:u w:val="single"/>
          <w:lang w:val="en-GB"/>
        </w:rPr>
        <w:t xml:space="preserve">pen </w:t>
      </w:r>
      <w:r w:rsidR="00B96E0D" w:rsidRPr="00185D6D">
        <w:rPr>
          <w:highlight w:val="yellow"/>
          <w:u w:val="single"/>
          <w:lang w:val="en-GB"/>
        </w:rPr>
        <w:t>B</w:t>
      </w:r>
      <w:r w:rsidRPr="00185D6D">
        <w:rPr>
          <w:highlight w:val="yellow"/>
          <w:u w:val="single"/>
          <w:lang w:val="en-GB"/>
        </w:rPr>
        <w:t xml:space="preserve">adge </w:t>
      </w:r>
      <w:r w:rsidRPr="00185D6D">
        <w:rPr>
          <w:highlight w:val="yellow"/>
          <w:lang w:val="en-GB"/>
        </w:rPr>
        <w:t>must be specifically identified, described, and written down.</w:t>
      </w:r>
    </w:p>
    <w:p w14:paraId="4267A60A" w14:textId="77777777" w:rsidR="007F22E5" w:rsidRPr="00185D6D" w:rsidRDefault="007F22E5" w:rsidP="007568AB">
      <w:pPr>
        <w:pStyle w:val="Paragraphedeliste"/>
        <w:numPr>
          <w:ilvl w:val="0"/>
          <w:numId w:val="6"/>
        </w:numPr>
        <w:spacing w:before="0"/>
        <w:rPr>
          <w:highlight w:val="yellow"/>
          <w:lang w:val="en-GB"/>
        </w:rPr>
      </w:pPr>
      <w:r w:rsidRPr="00185D6D">
        <w:rPr>
          <w:highlight w:val="yellow"/>
          <w:lang w:val="en-GB"/>
        </w:rPr>
        <w:t xml:space="preserve">It is important to clearly identify what the open badge recognises and to formulate </w:t>
      </w:r>
      <w:r w:rsidRPr="00185D6D">
        <w:rPr>
          <w:b/>
          <w:bCs/>
          <w:highlight w:val="yellow"/>
          <w:lang w:val="en-GB"/>
        </w:rPr>
        <w:t>an explicit and engaging title.</w:t>
      </w:r>
    </w:p>
    <w:p w14:paraId="1D599484" w14:textId="77777777" w:rsidR="007F22E5" w:rsidRPr="00185D6D" w:rsidRDefault="007F22E5" w:rsidP="007568AB">
      <w:pPr>
        <w:pStyle w:val="Paragraphedeliste"/>
        <w:numPr>
          <w:ilvl w:val="0"/>
          <w:numId w:val="6"/>
        </w:numPr>
        <w:spacing w:before="0"/>
        <w:rPr>
          <w:b/>
          <w:bCs/>
          <w:highlight w:val="yellow"/>
          <w:lang w:val="en-GB"/>
        </w:rPr>
      </w:pPr>
      <w:r w:rsidRPr="00185D6D">
        <w:rPr>
          <w:highlight w:val="yellow"/>
          <w:lang w:val="en-GB"/>
        </w:rPr>
        <w:t xml:space="preserve">It is necessary to describe precisely what is recognised in terms of competences and what are the chosen </w:t>
      </w:r>
      <w:r w:rsidRPr="00185D6D">
        <w:rPr>
          <w:b/>
          <w:bCs/>
          <w:highlight w:val="yellow"/>
          <w:lang w:val="en-GB"/>
        </w:rPr>
        <w:t>criteria for recognition.</w:t>
      </w:r>
    </w:p>
    <w:p w14:paraId="10A35F5A" w14:textId="3DC80D05" w:rsidR="007F22E5" w:rsidRPr="00185D6D" w:rsidRDefault="007F22E5" w:rsidP="007568AB">
      <w:pPr>
        <w:pStyle w:val="Paragraphedeliste"/>
        <w:numPr>
          <w:ilvl w:val="0"/>
          <w:numId w:val="6"/>
        </w:numPr>
        <w:spacing w:before="0"/>
        <w:rPr>
          <w:b/>
          <w:bCs/>
          <w:highlight w:val="yellow"/>
          <w:lang w:val="en-GB"/>
        </w:rPr>
      </w:pPr>
      <w:r w:rsidRPr="00185D6D">
        <w:rPr>
          <w:highlight w:val="yellow"/>
          <w:lang w:val="en-GB"/>
        </w:rPr>
        <w:t>It is necessary to create or choose a suitable visual medium that is meaningful and attractive.</w:t>
      </w:r>
    </w:p>
    <w:p w14:paraId="3EA84D69" w14:textId="37070FD7" w:rsidR="00A575FD" w:rsidRDefault="00A575FD" w:rsidP="00A575FD">
      <w:pPr>
        <w:spacing w:before="0"/>
        <w:rPr>
          <w:b/>
          <w:bCs/>
          <w:lang w:val="en-GB"/>
        </w:rPr>
      </w:pPr>
    </w:p>
    <w:p w14:paraId="74C758DE" w14:textId="77777777" w:rsidR="00B96E0D" w:rsidRPr="00B96E0D" w:rsidRDefault="00B96E0D" w:rsidP="00B96E0D">
      <w:pPr>
        <w:spacing w:before="0"/>
        <w:ind w:left="0" w:firstLine="0"/>
        <w:rPr>
          <w:lang w:val="en-GB"/>
        </w:rPr>
      </w:pPr>
      <w:r w:rsidRPr="00B96E0D">
        <w:rPr>
          <w:lang w:val="en-GB"/>
        </w:rPr>
        <w:t>All the partners are working together to create the content of the badges (titles, description, eligibility criteria, etc.) and agree on the approximate number to be issued in each country over the next three years. While working on this, it will be necessary to think about the recipients of the Open Badges (trainees, but also companies, organisations validating formal and non-formal skills, etc.).</w:t>
      </w:r>
    </w:p>
    <w:p w14:paraId="3EB65AD4" w14:textId="367A918E" w:rsidR="00B96E0D" w:rsidRDefault="00B96E0D" w:rsidP="00A575FD">
      <w:pPr>
        <w:spacing w:before="0"/>
        <w:rPr>
          <w:b/>
          <w:bCs/>
          <w:lang w:val="en-GB"/>
        </w:rPr>
      </w:pPr>
    </w:p>
    <w:p w14:paraId="172EC630" w14:textId="77777777" w:rsidR="001654A0" w:rsidRDefault="001654A0" w:rsidP="00A575FD">
      <w:pPr>
        <w:spacing w:before="0"/>
        <w:rPr>
          <w:b/>
          <w:bCs/>
          <w:lang w:val="en-GB"/>
        </w:rPr>
      </w:pPr>
    </w:p>
    <w:p w14:paraId="51E0346C" w14:textId="2147FFA8" w:rsidR="007F22E5" w:rsidRDefault="007F22E5" w:rsidP="00104EDC">
      <w:pPr>
        <w:spacing w:before="0"/>
        <w:ind w:left="0" w:firstLine="0"/>
        <w:rPr>
          <w:lang w:val="en-GB"/>
        </w:rPr>
      </w:pPr>
    </w:p>
    <w:p w14:paraId="2D9A072E" w14:textId="492DF066" w:rsidR="00306FCE" w:rsidRDefault="00306FCE" w:rsidP="00561C0E">
      <w:pPr>
        <w:spacing w:before="0"/>
        <w:ind w:left="0" w:firstLine="0"/>
        <w:rPr>
          <w:b/>
          <w:color w:val="2F5496" w:themeColor="accent1" w:themeShade="BF"/>
          <w:lang w:val="en-GB"/>
        </w:rPr>
      </w:pPr>
      <w:r>
        <w:rPr>
          <w:b/>
          <w:color w:val="2F5496" w:themeColor="accent1" w:themeShade="BF"/>
          <w:lang w:val="en-GB"/>
        </w:rPr>
        <w:t>Proposal made by the CCCA-BTP</w:t>
      </w:r>
    </w:p>
    <w:p w14:paraId="026C5E83" w14:textId="127278D2" w:rsidR="00306FCE" w:rsidRDefault="00306FCE" w:rsidP="00561C0E">
      <w:pPr>
        <w:spacing w:before="0"/>
        <w:ind w:left="0" w:firstLine="0"/>
        <w:rPr>
          <w:b/>
          <w:color w:val="2F5496" w:themeColor="accent1" w:themeShade="BF"/>
          <w:lang w:val="en-GB"/>
        </w:rPr>
      </w:pPr>
    </w:p>
    <w:p w14:paraId="7E12FD25" w14:textId="04E7B0BF" w:rsidR="00306FCE" w:rsidRDefault="00306FCE" w:rsidP="00306FCE">
      <w:pPr>
        <w:spacing w:before="0"/>
        <w:ind w:left="0" w:firstLine="0"/>
        <w:rPr>
          <w:highlight w:val="yellow"/>
          <w:lang w:val="en-GB"/>
        </w:rPr>
      </w:pPr>
      <w:r w:rsidRPr="006147D9">
        <w:rPr>
          <w:i/>
          <w:iCs/>
          <w:highlight w:val="yellow"/>
          <w:lang w:val="en-GB"/>
        </w:rPr>
        <w:t xml:space="preserve">ONE OPEN BADGE PER BLOCK, on the condition that </w:t>
      </w:r>
      <w:r w:rsidRPr="006147D9">
        <w:rPr>
          <w:b/>
          <w:bCs/>
          <w:i/>
          <w:iCs/>
          <w:highlight w:val="yellow"/>
          <w:u w:val="single"/>
          <w:lang w:val="en-GB"/>
        </w:rPr>
        <w:t>more than</w:t>
      </w:r>
      <w:r w:rsidRPr="006147D9">
        <w:rPr>
          <w:i/>
          <w:iCs/>
          <w:highlight w:val="yellow"/>
          <w:lang w:val="en-GB"/>
        </w:rPr>
        <w:t xml:space="preserve"> 50% of components per block have been followed.</w:t>
      </w:r>
      <w:r w:rsidRPr="00185D6D">
        <w:rPr>
          <w:highlight w:val="yellow"/>
          <w:lang w:val="en-GB"/>
        </w:rPr>
        <w:t xml:space="preserve"> </w:t>
      </w:r>
      <w:r w:rsidRPr="006147D9">
        <w:rPr>
          <w:b/>
          <w:bCs/>
          <w:highlight w:val="yellow"/>
          <w:lang w:val="en-GB"/>
        </w:rPr>
        <w:t>If all the Open Badges per block are obtained, ONE GLOBAL OPEN BADGE</w:t>
      </w:r>
      <w:r w:rsidRPr="00185D6D">
        <w:rPr>
          <w:highlight w:val="yellow"/>
          <w:lang w:val="en-GB"/>
        </w:rPr>
        <w:t>.</w:t>
      </w:r>
    </w:p>
    <w:p w14:paraId="47743108" w14:textId="20FC9F7D" w:rsidR="006147D9" w:rsidRPr="00185D6D" w:rsidRDefault="006147D9" w:rsidP="00306FCE">
      <w:pPr>
        <w:spacing w:before="0"/>
        <w:ind w:left="0" w:firstLine="0"/>
        <w:rPr>
          <w:highlight w:val="yellow"/>
          <w:lang w:val="en-GB"/>
        </w:rPr>
      </w:pPr>
      <w:r>
        <w:rPr>
          <w:highlight w:val="yellow"/>
          <w:lang w:val="en-GB"/>
        </w:rPr>
        <w:t>Identify the added value of RenovUp within the framework of each specific national pathways.</w:t>
      </w:r>
    </w:p>
    <w:p w14:paraId="39865DF1" w14:textId="70D748E3" w:rsidR="00306FCE" w:rsidRPr="00185D6D" w:rsidRDefault="00306FCE" w:rsidP="00306FCE">
      <w:pPr>
        <w:spacing w:before="0"/>
        <w:ind w:left="0" w:firstLine="0"/>
        <w:rPr>
          <w:highlight w:val="yellow"/>
          <w:lang w:val="en-GB"/>
        </w:rPr>
      </w:pPr>
      <w:r w:rsidRPr="00185D6D">
        <w:rPr>
          <w:highlight w:val="yellow"/>
          <w:lang w:val="en-GB"/>
        </w:rPr>
        <w:t xml:space="preserve">Recognition of the active participation and of the execution of the required work (an Open Badge is </w:t>
      </w:r>
      <w:r w:rsidRPr="00185D6D">
        <w:rPr>
          <w:b/>
          <w:bCs/>
          <w:highlight w:val="yellow"/>
          <w:lang w:val="en-GB"/>
        </w:rPr>
        <w:t>not a formal qualification</w:t>
      </w:r>
      <w:r w:rsidRPr="00185D6D">
        <w:rPr>
          <w:highlight w:val="yellow"/>
          <w:lang w:val="en-GB"/>
        </w:rPr>
        <w:t>).</w:t>
      </w:r>
    </w:p>
    <w:p w14:paraId="25B2C462" w14:textId="77777777" w:rsidR="00306FCE" w:rsidRPr="00185D6D" w:rsidRDefault="00306FCE" w:rsidP="00306FCE">
      <w:pPr>
        <w:spacing w:before="0"/>
        <w:ind w:left="0" w:firstLine="0"/>
        <w:rPr>
          <w:highlight w:val="yellow"/>
          <w:lang w:val="en-GB"/>
        </w:rPr>
      </w:pPr>
      <w:r w:rsidRPr="00185D6D">
        <w:rPr>
          <w:highlight w:val="yellow"/>
          <w:lang w:val="en-GB"/>
        </w:rPr>
        <w:t>The content of the Open Badge should be clear.</w:t>
      </w:r>
    </w:p>
    <w:p w14:paraId="7F479E8D" w14:textId="6112B4E6" w:rsidR="00306FCE" w:rsidRDefault="00306FCE" w:rsidP="00306FCE">
      <w:pPr>
        <w:spacing w:before="0"/>
        <w:ind w:left="0" w:firstLine="0"/>
        <w:rPr>
          <w:lang w:val="en-GB"/>
        </w:rPr>
      </w:pPr>
      <w:r w:rsidRPr="00185D6D">
        <w:rPr>
          <w:highlight w:val="yellow"/>
          <w:lang w:val="en-GB"/>
        </w:rPr>
        <w:t>Issuing organisations : National bodies</w:t>
      </w:r>
    </w:p>
    <w:p w14:paraId="4C91D0BB" w14:textId="77777777" w:rsidR="00306FCE" w:rsidRDefault="00306FCE" w:rsidP="00561C0E">
      <w:pPr>
        <w:spacing w:before="0"/>
        <w:ind w:left="0" w:firstLine="0"/>
        <w:rPr>
          <w:b/>
          <w:color w:val="2F5496" w:themeColor="accent1" w:themeShade="BF"/>
          <w:lang w:val="en-GB"/>
        </w:rPr>
      </w:pPr>
    </w:p>
    <w:p w14:paraId="1E03F33E" w14:textId="77777777" w:rsidR="00306FCE" w:rsidRDefault="00306FCE" w:rsidP="00561C0E">
      <w:pPr>
        <w:spacing w:before="0"/>
        <w:ind w:left="0" w:firstLine="0"/>
        <w:rPr>
          <w:b/>
          <w:color w:val="2F5496" w:themeColor="accent1" w:themeShade="BF"/>
          <w:lang w:val="en-GB"/>
        </w:rPr>
      </w:pPr>
    </w:p>
    <w:p w14:paraId="2A626742" w14:textId="09124C40" w:rsidR="007F22E5" w:rsidRPr="00561C0E" w:rsidRDefault="00997A94" w:rsidP="00561C0E">
      <w:pPr>
        <w:spacing w:before="0"/>
        <w:ind w:left="0" w:firstLine="0"/>
        <w:rPr>
          <w:b/>
          <w:color w:val="2F5496" w:themeColor="accent1" w:themeShade="BF"/>
          <w:lang w:val="en-GB"/>
        </w:rPr>
      </w:pPr>
      <w:r w:rsidRPr="00561C0E">
        <w:rPr>
          <w:b/>
          <w:color w:val="2F5496" w:themeColor="accent1" w:themeShade="BF"/>
          <w:lang w:val="en-GB"/>
        </w:rPr>
        <w:t>T</w:t>
      </w:r>
      <w:r w:rsidR="001654A0">
        <w:rPr>
          <w:b/>
          <w:color w:val="2F5496" w:themeColor="accent1" w:themeShade="BF"/>
          <w:lang w:val="en-GB"/>
        </w:rPr>
        <w:t>he</w:t>
      </w:r>
      <w:r w:rsidRPr="00561C0E">
        <w:rPr>
          <w:b/>
          <w:color w:val="2F5496" w:themeColor="accent1" w:themeShade="BF"/>
          <w:lang w:val="en-GB"/>
        </w:rPr>
        <w:t xml:space="preserve"> g</w:t>
      </w:r>
      <w:r w:rsidR="007F22E5" w:rsidRPr="00561C0E">
        <w:rPr>
          <w:b/>
          <w:color w:val="2F5496" w:themeColor="accent1" w:themeShade="BF"/>
          <w:lang w:val="en-GB"/>
        </w:rPr>
        <w:t xml:space="preserve">overnance </w:t>
      </w:r>
      <w:r w:rsidRPr="00561C0E">
        <w:rPr>
          <w:b/>
          <w:color w:val="2F5496" w:themeColor="accent1" w:themeShade="BF"/>
          <w:lang w:val="en-GB"/>
        </w:rPr>
        <w:t>proposed</w:t>
      </w:r>
    </w:p>
    <w:p w14:paraId="6DE48EA9" w14:textId="77777777" w:rsidR="00561C0E" w:rsidRDefault="00561C0E" w:rsidP="00561C0E">
      <w:pPr>
        <w:spacing w:before="0"/>
        <w:ind w:left="0" w:firstLine="0"/>
        <w:rPr>
          <w:lang w:val="en-GB"/>
        </w:rPr>
      </w:pPr>
    </w:p>
    <w:p w14:paraId="3F050A97" w14:textId="7CB13F2D" w:rsidR="000A72DA" w:rsidRDefault="007F22E5" w:rsidP="00FC5BBE">
      <w:pPr>
        <w:spacing w:before="0"/>
        <w:ind w:left="0" w:firstLine="0"/>
        <w:rPr>
          <w:lang w:val="en-GB"/>
        </w:rPr>
      </w:pPr>
      <w:r w:rsidRPr="0024686F">
        <w:rPr>
          <w:lang w:val="en-GB"/>
        </w:rPr>
        <w:t xml:space="preserve">The CCCA-BTP </w:t>
      </w:r>
      <w:r w:rsidR="009F1C83">
        <w:rPr>
          <w:lang w:val="en-GB"/>
        </w:rPr>
        <w:t xml:space="preserve">proposes to create a unique </w:t>
      </w:r>
      <w:r w:rsidRPr="0024686F">
        <w:rPr>
          <w:lang w:val="en-GB"/>
        </w:rPr>
        <w:t xml:space="preserve">Open Badge </w:t>
      </w:r>
      <w:r w:rsidR="001654A0">
        <w:rPr>
          <w:lang w:val="en-GB"/>
        </w:rPr>
        <w:t xml:space="preserve">model that would be managed at each national level, by specific national </w:t>
      </w:r>
      <w:r w:rsidR="00BA115C" w:rsidRPr="0024686F">
        <w:rPr>
          <w:lang w:val="en-GB"/>
        </w:rPr>
        <w:t>issuing bod</w:t>
      </w:r>
      <w:r w:rsidR="001654A0">
        <w:rPr>
          <w:lang w:val="en-GB"/>
        </w:rPr>
        <w:t xml:space="preserve">ies. Specific national </w:t>
      </w:r>
      <w:r w:rsidRPr="0024686F">
        <w:rPr>
          <w:lang w:val="en-GB"/>
        </w:rPr>
        <w:t>account</w:t>
      </w:r>
      <w:r w:rsidR="001654A0">
        <w:rPr>
          <w:lang w:val="en-GB"/>
        </w:rPr>
        <w:t>s</w:t>
      </w:r>
      <w:r w:rsidRPr="0024686F">
        <w:rPr>
          <w:lang w:val="en-GB"/>
        </w:rPr>
        <w:t xml:space="preserve"> </w:t>
      </w:r>
      <w:r w:rsidR="00143291">
        <w:rPr>
          <w:lang w:val="en-GB"/>
        </w:rPr>
        <w:t>should</w:t>
      </w:r>
      <w:r w:rsidR="00BA115C">
        <w:rPr>
          <w:lang w:val="en-GB"/>
        </w:rPr>
        <w:t xml:space="preserve"> be created</w:t>
      </w:r>
      <w:r w:rsidR="001654A0">
        <w:rPr>
          <w:lang w:val="en-GB"/>
        </w:rPr>
        <w:t xml:space="preserve">. CCCA-BTP intends to finalise the proposal related to the contents of the planned Open Badges </w:t>
      </w:r>
      <w:r w:rsidR="00533940">
        <w:rPr>
          <w:lang w:val="en-GB"/>
        </w:rPr>
        <w:t>in December</w:t>
      </w:r>
      <w:r w:rsidR="001654A0">
        <w:rPr>
          <w:lang w:val="en-GB"/>
        </w:rPr>
        <w:t xml:space="preserve"> 2022</w:t>
      </w:r>
      <w:r w:rsidR="003E260C">
        <w:rPr>
          <w:lang w:val="en-GB"/>
        </w:rPr>
        <w:t>, including the way the list of competences attached to each Open Badge planned should be established.</w:t>
      </w:r>
    </w:p>
    <w:p w14:paraId="64D9A632" w14:textId="3A3CCACA" w:rsidR="000A72DA" w:rsidRDefault="000A72DA" w:rsidP="00FC5BBE">
      <w:pPr>
        <w:spacing w:before="0"/>
        <w:ind w:left="0" w:firstLine="0"/>
        <w:rPr>
          <w:lang w:val="en-GB"/>
        </w:rPr>
      </w:pPr>
    </w:p>
    <w:p w14:paraId="493C7A2E" w14:textId="77777777" w:rsidR="000A72DA" w:rsidRPr="00C00B65" w:rsidRDefault="000A72DA" w:rsidP="00FC5BBE">
      <w:pPr>
        <w:spacing w:before="0"/>
        <w:ind w:left="0" w:firstLine="0"/>
        <w:rPr>
          <w:lang w:val="en-GB"/>
        </w:rPr>
      </w:pPr>
    </w:p>
    <w:sectPr w:rsidR="000A72DA" w:rsidRPr="00C00B65" w:rsidSect="0033181B">
      <w:headerReference w:type="default" r:id="rId23"/>
      <w:footerReference w:type="default" r:id="rId24"/>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CB76" w14:textId="77777777" w:rsidR="001E5ABC" w:rsidRDefault="001E5ABC" w:rsidP="00263369">
      <w:pPr>
        <w:spacing w:before="0"/>
      </w:pPr>
      <w:r>
        <w:separator/>
      </w:r>
    </w:p>
  </w:endnote>
  <w:endnote w:type="continuationSeparator" w:id="0">
    <w:p w14:paraId="7818E80C" w14:textId="77777777" w:rsidR="001E5ABC" w:rsidRDefault="001E5ABC" w:rsidP="0026336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33D8" w14:textId="25D37D23" w:rsidR="00C73732" w:rsidRDefault="0015713B">
    <w:pPr>
      <w:pStyle w:val="Pieddepage"/>
      <w:tabs>
        <w:tab w:val="clear" w:pos="4536"/>
        <w:tab w:val="clear" w:pos="9072"/>
        <w:tab w:val="left" w:pos="142"/>
        <w:tab w:val="left" w:pos="12333"/>
      </w:tabs>
      <w:ind w:left="0" w:firstLine="0"/>
      <w:rPr>
        <w:sz w:val="16"/>
        <w:szCs w:val="16"/>
        <w:lang w:val="en-GB"/>
      </w:rPr>
    </w:pPr>
    <w:sdt>
      <w:sdtPr>
        <w:rPr>
          <w:sz w:val="16"/>
          <w:szCs w:val="16"/>
        </w:rPr>
        <w:id w:val="-786809833"/>
        <w:docPartObj>
          <w:docPartGallery w:val="Page Numbers (Bottom of Page)"/>
          <w:docPartUnique/>
        </w:docPartObj>
      </w:sdtPr>
      <w:sdtEndPr/>
      <w:sdtContent>
        <w:r w:rsidR="00C73732" w:rsidRPr="00D07FEA">
          <w:rPr>
            <w:noProof/>
            <w:sz w:val="16"/>
            <w:szCs w:val="16"/>
            <w:lang w:val="pl-PL" w:eastAsia="pl-PL"/>
          </w:rPr>
          <mc:AlternateContent>
            <mc:Choice Requires="wpg">
              <w:drawing>
                <wp:anchor distT="0" distB="0" distL="114300" distR="114300" simplePos="0" relativeHeight="251659264" behindDoc="0" locked="0" layoutInCell="1" allowOverlap="1" wp14:anchorId="5C612676" wp14:editId="160D67F1">
                  <wp:simplePos x="0" y="0"/>
                  <wp:positionH relativeFrom="margin">
                    <wp:align>center</wp:align>
                  </wp:positionH>
                  <wp:positionV relativeFrom="page">
                    <wp:align>bottom</wp:align>
                  </wp:positionV>
                  <wp:extent cx="436880" cy="716915"/>
                  <wp:effectExtent l="9525" t="9525" r="10795"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B5951AF" w14:textId="77777777" w:rsidR="00C73732" w:rsidRDefault="00C73732">
                                <w:pPr>
                                  <w:pStyle w:val="Pieddepage"/>
                                  <w:jc w:val="center"/>
                                  <w:rPr>
                                    <w:sz w:val="16"/>
                                    <w:szCs w:val="16"/>
                                  </w:rPr>
                                </w:pPr>
                                <w:r>
                                  <w:fldChar w:fldCharType="begin"/>
                                </w:r>
                                <w:r>
                                  <w:instrText>PAGE    \* MERGEFORMAT</w:instrText>
                                </w:r>
                                <w:r>
                                  <w:fldChar w:fldCharType="separate"/>
                                </w:r>
                                <w:r w:rsidR="00724226" w:rsidRPr="00724226">
                                  <w:rPr>
                                    <w:noProof/>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12676" id="Groupe 2" o:spid="_x0000_s1026" style="position:absolute;left:0;text-align:left;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" filled="f" strokecolor="#7f7f7f">
                    <v:textbox>
                      <w:txbxContent>
                        <w:p w14:paraId="1B5951AF" w14:textId="77777777" w:rsidR="00C73732" w:rsidRDefault="00C73732">
                          <w:pPr>
                            <w:pStyle w:val="Pieddepage"/>
                            <w:jc w:val="center"/>
                            <w:rPr>
                              <w:sz w:val="16"/>
                              <w:szCs w:val="16"/>
                            </w:rPr>
                          </w:pPr>
                          <w:r>
                            <w:fldChar w:fldCharType="begin"/>
                          </w:r>
                          <w:r>
                            <w:instrText>PAGE    \* MERGEFORMAT</w:instrText>
                          </w:r>
                          <w:r>
                            <w:fldChar w:fldCharType="separate"/>
                          </w:r>
                          <w:r w:rsidR="00724226" w:rsidRPr="00724226">
                            <w:rPr>
                              <w:noProof/>
                              <w:sz w:val="16"/>
                              <w:szCs w:val="16"/>
                            </w:rPr>
                            <w:t>2</w:t>
                          </w:r>
                          <w:r>
                            <w:rPr>
                              <w:sz w:val="16"/>
                              <w:szCs w:val="16"/>
                            </w:rPr>
                            <w:fldChar w:fldCharType="end"/>
                          </w:r>
                        </w:p>
                      </w:txbxContent>
                    </v:textbox>
                  </v:rect>
                  <w10:wrap anchorx="margin" anchory="page"/>
                </v:group>
              </w:pict>
            </mc:Fallback>
          </mc:AlternateContent>
        </w:r>
      </w:sdtContent>
    </w:sdt>
    <w:r w:rsidR="00C73732">
      <w:rPr>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66E3" w14:textId="77777777" w:rsidR="001E5ABC" w:rsidRDefault="001E5ABC" w:rsidP="00263369">
      <w:pPr>
        <w:spacing w:before="0"/>
      </w:pPr>
      <w:r>
        <w:separator/>
      </w:r>
    </w:p>
  </w:footnote>
  <w:footnote w:type="continuationSeparator" w:id="0">
    <w:p w14:paraId="3F0C4F8A" w14:textId="77777777" w:rsidR="001E5ABC" w:rsidRDefault="001E5ABC" w:rsidP="0026336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1375" w14:textId="4883B68C" w:rsidR="00CA5A2D" w:rsidRDefault="00CA5A2D">
    <w:pPr>
      <w:pStyle w:val="En-tte"/>
    </w:pPr>
    <w:r w:rsidRPr="001524B1">
      <w:rPr>
        <w:b/>
        <w:bCs/>
        <w:noProof/>
        <w:color w:val="1F3864" w:themeColor="accent1" w:themeShade="80"/>
        <w:sz w:val="36"/>
        <w:szCs w:val="36"/>
      </w:rPr>
      <w:drawing>
        <wp:anchor distT="0" distB="0" distL="114300" distR="114300" simplePos="0" relativeHeight="251655168" behindDoc="1" locked="0" layoutInCell="1" allowOverlap="1" wp14:anchorId="7FFEF398" wp14:editId="2D5109D7">
          <wp:simplePos x="0" y="0"/>
          <wp:positionH relativeFrom="margin">
            <wp:posOffset>4257675</wp:posOffset>
          </wp:positionH>
          <wp:positionV relativeFrom="paragraph">
            <wp:posOffset>-382270</wp:posOffset>
          </wp:positionV>
          <wp:extent cx="1247775" cy="553085"/>
          <wp:effectExtent l="0" t="0" r="9525" b="0"/>
          <wp:wrapTight wrapText="bothSides">
            <wp:wrapPolygon edited="0">
              <wp:start x="0" y="0"/>
              <wp:lineTo x="0" y="20831"/>
              <wp:lineTo x="21435" y="20831"/>
              <wp:lineTo x="21435" y="0"/>
              <wp:lineTo x="0" y="0"/>
            </wp:wrapPolygon>
          </wp:wrapTight>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CD5"/>
    <w:multiLevelType w:val="hybridMultilevel"/>
    <w:tmpl w:val="9A621F1C"/>
    <w:lvl w:ilvl="0" w:tplc="821AA8F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8C16AA"/>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B23789"/>
    <w:multiLevelType w:val="hybridMultilevel"/>
    <w:tmpl w:val="B2DAC59A"/>
    <w:lvl w:ilvl="0" w:tplc="02AE44A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EB30B3"/>
    <w:multiLevelType w:val="hybridMultilevel"/>
    <w:tmpl w:val="D4185C48"/>
    <w:lvl w:ilvl="0" w:tplc="0B2A993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C073F7"/>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7442CB"/>
    <w:multiLevelType w:val="hybridMultilevel"/>
    <w:tmpl w:val="84EE0FFE"/>
    <w:lvl w:ilvl="0" w:tplc="36A488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D33B7A"/>
    <w:multiLevelType w:val="hybridMultilevel"/>
    <w:tmpl w:val="7796116C"/>
    <w:lvl w:ilvl="0" w:tplc="B16C140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624A42"/>
    <w:multiLevelType w:val="hybridMultilevel"/>
    <w:tmpl w:val="4C5CFA0A"/>
    <w:lvl w:ilvl="0" w:tplc="F9B401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934DED"/>
    <w:multiLevelType w:val="hybridMultilevel"/>
    <w:tmpl w:val="9AB81446"/>
    <w:lvl w:ilvl="0" w:tplc="1526D42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20013B"/>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105815"/>
    <w:multiLevelType w:val="hybridMultilevel"/>
    <w:tmpl w:val="B6AC7A26"/>
    <w:lvl w:ilvl="0" w:tplc="A4CC901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07370F"/>
    <w:multiLevelType w:val="hybridMultilevel"/>
    <w:tmpl w:val="09C88DEE"/>
    <w:lvl w:ilvl="0" w:tplc="835C00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C586122"/>
    <w:multiLevelType w:val="hybridMultilevel"/>
    <w:tmpl w:val="CF627B4A"/>
    <w:lvl w:ilvl="0" w:tplc="516C31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1F52FFA"/>
    <w:multiLevelType w:val="hybridMultilevel"/>
    <w:tmpl w:val="4B520EA4"/>
    <w:lvl w:ilvl="0" w:tplc="52CA7AE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1D384E"/>
    <w:multiLevelType w:val="hybridMultilevel"/>
    <w:tmpl w:val="C96E3840"/>
    <w:lvl w:ilvl="0" w:tplc="CA1899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9710B0"/>
    <w:multiLevelType w:val="hybridMultilevel"/>
    <w:tmpl w:val="52B699DC"/>
    <w:lvl w:ilvl="0" w:tplc="0338F59C">
      <w:start w:val="1"/>
      <w:numFmt w:val="bullet"/>
      <w:pStyle w:val="Titre4"/>
      <w:lvlText w:val=""/>
      <w:lvlJc w:val="left"/>
      <w:pPr>
        <w:ind w:left="720" w:hanging="360"/>
      </w:pPr>
      <w:rPr>
        <w:rFonts w:ascii="Wingdings" w:hAnsi="Wingdings" w:hint="default"/>
        <w:color w:val="FF66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265B86"/>
    <w:multiLevelType w:val="hybridMultilevel"/>
    <w:tmpl w:val="46B4CC38"/>
    <w:lvl w:ilvl="0" w:tplc="A948CE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2A5713E"/>
    <w:multiLevelType w:val="hybridMultilevel"/>
    <w:tmpl w:val="A8487E2E"/>
    <w:lvl w:ilvl="0" w:tplc="A814B64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D65D2F"/>
    <w:multiLevelType w:val="hybridMultilevel"/>
    <w:tmpl w:val="130E4E8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32350E9"/>
    <w:multiLevelType w:val="hybridMultilevel"/>
    <w:tmpl w:val="1B5878C4"/>
    <w:lvl w:ilvl="0" w:tplc="05CA80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606C05"/>
    <w:multiLevelType w:val="hybridMultilevel"/>
    <w:tmpl w:val="0FAA4092"/>
    <w:lvl w:ilvl="0" w:tplc="C72EC88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2E5D68"/>
    <w:multiLevelType w:val="hybridMultilevel"/>
    <w:tmpl w:val="FAAC5356"/>
    <w:lvl w:ilvl="0" w:tplc="9242720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6D0B35"/>
    <w:multiLevelType w:val="hybridMultilevel"/>
    <w:tmpl w:val="46B4C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072507"/>
    <w:multiLevelType w:val="hybridMultilevel"/>
    <w:tmpl w:val="0F40614C"/>
    <w:lvl w:ilvl="0" w:tplc="EFA64E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4A31C4B"/>
    <w:multiLevelType w:val="hybridMultilevel"/>
    <w:tmpl w:val="DC6822F0"/>
    <w:lvl w:ilvl="0" w:tplc="CC6CEF8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95C34B7"/>
    <w:multiLevelType w:val="hybridMultilevel"/>
    <w:tmpl w:val="3E6C4244"/>
    <w:lvl w:ilvl="0" w:tplc="B05060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AA875C1"/>
    <w:multiLevelType w:val="hybridMultilevel"/>
    <w:tmpl w:val="97F4E0D4"/>
    <w:lvl w:ilvl="0" w:tplc="5ED4737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BF42C81"/>
    <w:multiLevelType w:val="hybridMultilevel"/>
    <w:tmpl w:val="2F309EE0"/>
    <w:lvl w:ilvl="0" w:tplc="2E061C7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FF14D21"/>
    <w:multiLevelType w:val="hybridMultilevel"/>
    <w:tmpl w:val="2DD0CF66"/>
    <w:lvl w:ilvl="0" w:tplc="E4A6682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FF25A37"/>
    <w:multiLevelType w:val="hybridMultilevel"/>
    <w:tmpl w:val="084A5F7E"/>
    <w:lvl w:ilvl="0" w:tplc="BECE66D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1760D4B"/>
    <w:multiLevelType w:val="hybridMultilevel"/>
    <w:tmpl w:val="E7820084"/>
    <w:lvl w:ilvl="0" w:tplc="F0A8E9B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3E01869"/>
    <w:multiLevelType w:val="hybridMultilevel"/>
    <w:tmpl w:val="E772C5C8"/>
    <w:lvl w:ilvl="0" w:tplc="64826D5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4A07D13"/>
    <w:multiLevelType w:val="hybridMultilevel"/>
    <w:tmpl w:val="3D52C65A"/>
    <w:lvl w:ilvl="0" w:tplc="A6F8F4D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624094C"/>
    <w:multiLevelType w:val="hybridMultilevel"/>
    <w:tmpl w:val="3EC45A38"/>
    <w:lvl w:ilvl="0" w:tplc="1698433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C17CCB"/>
    <w:multiLevelType w:val="hybridMultilevel"/>
    <w:tmpl w:val="F98C2C4A"/>
    <w:lvl w:ilvl="0" w:tplc="7CDC8192">
      <w:start w:val="1"/>
      <w:numFmt w:val="decimal"/>
      <w:lvlText w:val="(%1)"/>
      <w:lvlJc w:val="left"/>
      <w:pPr>
        <w:ind w:left="720" w:hanging="360"/>
      </w:pPr>
      <w:rPr>
        <w:rFonts w:asciiTheme="minorHAnsi" w:eastAsiaTheme="minorHAnsi" w:hAnsiTheme="minorHAnsi" w:cstheme="minorHAns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EF5721"/>
    <w:multiLevelType w:val="hybridMultilevel"/>
    <w:tmpl w:val="EF900A24"/>
    <w:lvl w:ilvl="0" w:tplc="47F604F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60471563">
    <w:abstractNumId w:val="15"/>
  </w:num>
  <w:num w:numId="2" w16cid:durableId="105542766">
    <w:abstractNumId w:val="33"/>
  </w:num>
  <w:num w:numId="3" w16cid:durableId="645743305">
    <w:abstractNumId w:val="16"/>
  </w:num>
  <w:num w:numId="4" w16cid:durableId="563033049">
    <w:abstractNumId w:val="4"/>
  </w:num>
  <w:num w:numId="5" w16cid:durableId="701977872">
    <w:abstractNumId w:val="22"/>
  </w:num>
  <w:num w:numId="6" w16cid:durableId="744836197">
    <w:abstractNumId w:val="18"/>
  </w:num>
  <w:num w:numId="7" w16cid:durableId="611129836">
    <w:abstractNumId w:val="32"/>
  </w:num>
  <w:num w:numId="8" w16cid:durableId="667944594">
    <w:abstractNumId w:val="23"/>
  </w:num>
  <w:num w:numId="9" w16cid:durableId="939871143">
    <w:abstractNumId w:val="19"/>
  </w:num>
  <w:num w:numId="10" w16cid:durableId="342972047">
    <w:abstractNumId w:val="25"/>
  </w:num>
  <w:num w:numId="11" w16cid:durableId="1724213567">
    <w:abstractNumId w:val="2"/>
  </w:num>
  <w:num w:numId="12" w16cid:durableId="1918318628">
    <w:abstractNumId w:val="12"/>
  </w:num>
  <w:num w:numId="13" w16cid:durableId="236404686">
    <w:abstractNumId w:val="35"/>
  </w:num>
  <w:num w:numId="14" w16cid:durableId="13188945">
    <w:abstractNumId w:val="14"/>
  </w:num>
  <w:num w:numId="15" w16cid:durableId="1031302736">
    <w:abstractNumId w:val="3"/>
  </w:num>
  <w:num w:numId="16" w16cid:durableId="928926343">
    <w:abstractNumId w:val="26"/>
  </w:num>
  <w:num w:numId="17" w16cid:durableId="1673022492">
    <w:abstractNumId w:val="11"/>
  </w:num>
  <w:num w:numId="18" w16cid:durableId="620377472">
    <w:abstractNumId w:val="31"/>
  </w:num>
  <w:num w:numId="19" w16cid:durableId="649527603">
    <w:abstractNumId w:val="20"/>
  </w:num>
  <w:num w:numId="20" w16cid:durableId="702747243">
    <w:abstractNumId w:val="24"/>
  </w:num>
  <w:num w:numId="21" w16cid:durableId="1025447341">
    <w:abstractNumId w:val="7"/>
  </w:num>
  <w:num w:numId="22" w16cid:durableId="1140881503">
    <w:abstractNumId w:val="13"/>
  </w:num>
  <w:num w:numId="23" w16cid:durableId="60637098">
    <w:abstractNumId w:val="34"/>
  </w:num>
  <w:num w:numId="24" w16cid:durableId="1597245025">
    <w:abstractNumId w:val="9"/>
  </w:num>
  <w:num w:numId="25" w16cid:durableId="871726920">
    <w:abstractNumId w:val="1"/>
  </w:num>
  <w:num w:numId="26" w16cid:durableId="574554218">
    <w:abstractNumId w:val="8"/>
  </w:num>
  <w:num w:numId="27" w16cid:durableId="885794793">
    <w:abstractNumId w:val="17"/>
  </w:num>
  <w:num w:numId="28" w16cid:durableId="1334916790">
    <w:abstractNumId w:val="5"/>
  </w:num>
  <w:num w:numId="29" w16cid:durableId="94910832">
    <w:abstractNumId w:val="21"/>
  </w:num>
  <w:num w:numId="30" w16cid:durableId="1307316259">
    <w:abstractNumId w:val="10"/>
  </w:num>
  <w:num w:numId="31" w16cid:durableId="297880353">
    <w:abstractNumId w:val="28"/>
  </w:num>
  <w:num w:numId="32" w16cid:durableId="1591623382">
    <w:abstractNumId w:val="6"/>
  </w:num>
  <w:num w:numId="33" w16cid:durableId="1568027454">
    <w:abstractNumId w:val="27"/>
  </w:num>
  <w:num w:numId="34" w16cid:durableId="646082983">
    <w:abstractNumId w:val="29"/>
  </w:num>
  <w:num w:numId="35" w16cid:durableId="1995834317">
    <w:abstractNumId w:val="30"/>
  </w:num>
  <w:num w:numId="36" w16cid:durableId="1075126215">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A2"/>
    <w:rsid w:val="0002473D"/>
    <w:rsid w:val="00024FB8"/>
    <w:rsid w:val="0004147E"/>
    <w:rsid w:val="000534D7"/>
    <w:rsid w:val="000552B7"/>
    <w:rsid w:val="00060F4E"/>
    <w:rsid w:val="00062CF4"/>
    <w:rsid w:val="000654D6"/>
    <w:rsid w:val="00077379"/>
    <w:rsid w:val="000910BD"/>
    <w:rsid w:val="00094D25"/>
    <w:rsid w:val="000A0037"/>
    <w:rsid w:val="000A10BC"/>
    <w:rsid w:val="000A16A4"/>
    <w:rsid w:val="000A322C"/>
    <w:rsid w:val="000A5644"/>
    <w:rsid w:val="000A72DA"/>
    <w:rsid w:val="000B3E63"/>
    <w:rsid w:val="000C2BE2"/>
    <w:rsid w:val="000C4D2F"/>
    <w:rsid w:val="000D0543"/>
    <w:rsid w:val="000D1140"/>
    <w:rsid w:val="000D7BAA"/>
    <w:rsid w:val="000E0B01"/>
    <w:rsid w:val="000E1BB9"/>
    <w:rsid w:val="000E7D13"/>
    <w:rsid w:val="0010287A"/>
    <w:rsid w:val="00103660"/>
    <w:rsid w:val="001036B2"/>
    <w:rsid w:val="00104EDC"/>
    <w:rsid w:val="001250B6"/>
    <w:rsid w:val="0012561D"/>
    <w:rsid w:val="001334FC"/>
    <w:rsid w:val="00133E02"/>
    <w:rsid w:val="00135E97"/>
    <w:rsid w:val="00143291"/>
    <w:rsid w:val="001449EA"/>
    <w:rsid w:val="0015713B"/>
    <w:rsid w:val="001654A0"/>
    <w:rsid w:val="0016660D"/>
    <w:rsid w:val="00172013"/>
    <w:rsid w:val="001735A3"/>
    <w:rsid w:val="00175E1C"/>
    <w:rsid w:val="00182C91"/>
    <w:rsid w:val="00185D6D"/>
    <w:rsid w:val="00196083"/>
    <w:rsid w:val="001972E8"/>
    <w:rsid w:val="001A4634"/>
    <w:rsid w:val="001A55B0"/>
    <w:rsid w:val="001A5603"/>
    <w:rsid w:val="001A6A87"/>
    <w:rsid w:val="001C588D"/>
    <w:rsid w:val="001C66A6"/>
    <w:rsid w:val="001C76C9"/>
    <w:rsid w:val="001E34FE"/>
    <w:rsid w:val="001E5ABC"/>
    <w:rsid w:val="001F0C6E"/>
    <w:rsid w:val="001F1B75"/>
    <w:rsid w:val="00202554"/>
    <w:rsid w:val="00214C84"/>
    <w:rsid w:val="00215234"/>
    <w:rsid w:val="002174A1"/>
    <w:rsid w:val="00220FBF"/>
    <w:rsid w:val="002358F7"/>
    <w:rsid w:val="00235D50"/>
    <w:rsid w:val="002601BE"/>
    <w:rsid w:val="00263369"/>
    <w:rsid w:val="00274318"/>
    <w:rsid w:val="002803F8"/>
    <w:rsid w:val="00291AB1"/>
    <w:rsid w:val="002A78A8"/>
    <w:rsid w:val="002B0E32"/>
    <w:rsid w:val="002B372A"/>
    <w:rsid w:val="002B58B5"/>
    <w:rsid w:val="002B640B"/>
    <w:rsid w:val="002B713F"/>
    <w:rsid w:val="002C2115"/>
    <w:rsid w:val="002C2721"/>
    <w:rsid w:val="002E1260"/>
    <w:rsid w:val="002F235E"/>
    <w:rsid w:val="002F2DA3"/>
    <w:rsid w:val="002F6898"/>
    <w:rsid w:val="00302921"/>
    <w:rsid w:val="003033BB"/>
    <w:rsid w:val="00305119"/>
    <w:rsid w:val="00306FCE"/>
    <w:rsid w:val="00314761"/>
    <w:rsid w:val="0032157D"/>
    <w:rsid w:val="0033181B"/>
    <w:rsid w:val="0033501D"/>
    <w:rsid w:val="00354C53"/>
    <w:rsid w:val="00356FC6"/>
    <w:rsid w:val="0037196E"/>
    <w:rsid w:val="00371BFA"/>
    <w:rsid w:val="00373565"/>
    <w:rsid w:val="00376C07"/>
    <w:rsid w:val="003809D0"/>
    <w:rsid w:val="00382289"/>
    <w:rsid w:val="003873C1"/>
    <w:rsid w:val="003957A1"/>
    <w:rsid w:val="003A5CFA"/>
    <w:rsid w:val="003C416A"/>
    <w:rsid w:val="003D29CA"/>
    <w:rsid w:val="003D56E6"/>
    <w:rsid w:val="003E200B"/>
    <w:rsid w:val="003E260C"/>
    <w:rsid w:val="003E7249"/>
    <w:rsid w:val="003F3A9D"/>
    <w:rsid w:val="003F4914"/>
    <w:rsid w:val="003F747D"/>
    <w:rsid w:val="00401D2B"/>
    <w:rsid w:val="0040276C"/>
    <w:rsid w:val="00402847"/>
    <w:rsid w:val="004127D4"/>
    <w:rsid w:val="004131C5"/>
    <w:rsid w:val="00415046"/>
    <w:rsid w:val="004161E1"/>
    <w:rsid w:val="00417C24"/>
    <w:rsid w:val="004271CC"/>
    <w:rsid w:val="004307AC"/>
    <w:rsid w:val="00437E99"/>
    <w:rsid w:val="00444E61"/>
    <w:rsid w:val="00451F25"/>
    <w:rsid w:val="0046273D"/>
    <w:rsid w:val="004670D5"/>
    <w:rsid w:val="00472A27"/>
    <w:rsid w:val="004806FF"/>
    <w:rsid w:val="004C630A"/>
    <w:rsid w:val="004C6D2D"/>
    <w:rsid w:val="004D0CDA"/>
    <w:rsid w:val="004D2DC1"/>
    <w:rsid w:val="004D4B3C"/>
    <w:rsid w:val="004E092D"/>
    <w:rsid w:val="004F424B"/>
    <w:rsid w:val="00507A8E"/>
    <w:rsid w:val="0051215B"/>
    <w:rsid w:val="005123AC"/>
    <w:rsid w:val="00513C27"/>
    <w:rsid w:val="00515D10"/>
    <w:rsid w:val="0051650A"/>
    <w:rsid w:val="00530346"/>
    <w:rsid w:val="00530C15"/>
    <w:rsid w:val="00533940"/>
    <w:rsid w:val="00535615"/>
    <w:rsid w:val="00536B83"/>
    <w:rsid w:val="00540E64"/>
    <w:rsid w:val="0054383E"/>
    <w:rsid w:val="00546548"/>
    <w:rsid w:val="0056121A"/>
    <w:rsid w:val="00561C0E"/>
    <w:rsid w:val="0056624A"/>
    <w:rsid w:val="005837B3"/>
    <w:rsid w:val="00596771"/>
    <w:rsid w:val="005969DD"/>
    <w:rsid w:val="005970ED"/>
    <w:rsid w:val="005A291E"/>
    <w:rsid w:val="005A5167"/>
    <w:rsid w:val="005B7367"/>
    <w:rsid w:val="005C708C"/>
    <w:rsid w:val="005C7C16"/>
    <w:rsid w:val="005E3DA4"/>
    <w:rsid w:val="005E5C69"/>
    <w:rsid w:val="006147D9"/>
    <w:rsid w:val="0062461D"/>
    <w:rsid w:val="00625DA4"/>
    <w:rsid w:val="00635880"/>
    <w:rsid w:val="006447EE"/>
    <w:rsid w:val="00645B8E"/>
    <w:rsid w:val="00647BD1"/>
    <w:rsid w:val="00650AF0"/>
    <w:rsid w:val="00656298"/>
    <w:rsid w:val="006563D9"/>
    <w:rsid w:val="00666616"/>
    <w:rsid w:val="00672829"/>
    <w:rsid w:val="00672ADC"/>
    <w:rsid w:val="006822D2"/>
    <w:rsid w:val="006A3EB7"/>
    <w:rsid w:val="006A495A"/>
    <w:rsid w:val="006B58E9"/>
    <w:rsid w:val="006B6EE9"/>
    <w:rsid w:val="006D157E"/>
    <w:rsid w:val="006D6181"/>
    <w:rsid w:val="006E3D3A"/>
    <w:rsid w:val="006E6E5D"/>
    <w:rsid w:val="006F2571"/>
    <w:rsid w:val="006F3825"/>
    <w:rsid w:val="006F3F47"/>
    <w:rsid w:val="00704B3B"/>
    <w:rsid w:val="007067C1"/>
    <w:rsid w:val="007068A4"/>
    <w:rsid w:val="0071408A"/>
    <w:rsid w:val="00724226"/>
    <w:rsid w:val="00744844"/>
    <w:rsid w:val="007450FE"/>
    <w:rsid w:val="00747DC6"/>
    <w:rsid w:val="0075142F"/>
    <w:rsid w:val="00751630"/>
    <w:rsid w:val="007539DA"/>
    <w:rsid w:val="00755B6C"/>
    <w:rsid w:val="007568AB"/>
    <w:rsid w:val="00761C21"/>
    <w:rsid w:val="00765795"/>
    <w:rsid w:val="00765B78"/>
    <w:rsid w:val="0076740B"/>
    <w:rsid w:val="007734A4"/>
    <w:rsid w:val="0077615E"/>
    <w:rsid w:val="00782783"/>
    <w:rsid w:val="00782BE6"/>
    <w:rsid w:val="00787226"/>
    <w:rsid w:val="00787A05"/>
    <w:rsid w:val="00793AD4"/>
    <w:rsid w:val="007969D7"/>
    <w:rsid w:val="00796F1B"/>
    <w:rsid w:val="007B6E42"/>
    <w:rsid w:val="007D096F"/>
    <w:rsid w:val="007D3C61"/>
    <w:rsid w:val="007D777E"/>
    <w:rsid w:val="007F22E5"/>
    <w:rsid w:val="00820055"/>
    <w:rsid w:val="00826D58"/>
    <w:rsid w:val="00836C0D"/>
    <w:rsid w:val="008374C6"/>
    <w:rsid w:val="00840446"/>
    <w:rsid w:val="008415E7"/>
    <w:rsid w:val="008442EE"/>
    <w:rsid w:val="00851C93"/>
    <w:rsid w:val="00857BA8"/>
    <w:rsid w:val="00857DBB"/>
    <w:rsid w:val="00863E33"/>
    <w:rsid w:val="00867903"/>
    <w:rsid w:val="0087009D"/>
    <w:rsid w:val="008765CA"/>
    <w:rsid w:val="00882707"/>
    <w:rsid w:val="008833ED"/>
    <w:rsid w:val="008927C2"/>
    <w:rsid w:val="00895BA3"/>
    <w:rsid w:val="008A7620"/>
    <w:rsid w:val="008C41EF"/>
    <w:rsid w:val="008C521B"/>
    <w:rsid w:val="008C586A"/>
    <w:rsid w:val="008D0440"/>
    <w:rsid w:val="008D6242"/>
    <w:rsid w:val="008F376D"/>
    <w:rsid w:val="008F5D58"/>
    <w:rsid w:val="008F734B"/>
    <w:rsid w:val="008F77A2"/>
    <w:rsid w:val="009120ED"/>
    <w:rsid w:val="00912FC4"/>
    <w:rsid w:val="00913E83"/>
    <w:rsid w:val="0092773A"/>
    <w:rsid w:val="00934919"/>
    <w:rsid w:val="00953BCF"/>
    <w:rsid w:val="00963F37"/>
    <w:rsid w:val="00966E39"/>
    <w:rsid w:val="009706E2"/>
    <w:rsid w:val="0097699C"/>
    <w:rsid w:val="00985C7A"/>
    <w:rsid w:val="0098718A"/>
    <w:rsid w:val="009872E3"/>
    <w:rsid w:val="009949CA"/>
    <w:rsid w:val="00997A94"/>
    <w:rsid w:val="009A0302"/>
    <w:rsid w:val="009A1D0B"/>
    <w:rsid w:val="009A306B"/>
    <w:rsid w:val="009A44D8"/>
    <w:rsid w:val="009A4BE4"/>
    <w:rsid w:val="009B2859"/>
    <w:rsid w:val="009B2D8E"/>
    <w:rsid w:val="009C03FE"/>
    <w:rsid w:val="009C2009"/>
    <w:rsid w:val="009D225C"/>
    <w:rsid w:val="009E01F5"/>
    <w:rsid w:val="009E16B2"/>
    <w:rsid w:val="009E5CE3"/>
    <w:rsid w:val="009E607E"/>
    <w:rsid w:val="009F1C83"/>
    <w:rsid w:val="00A03C10"/>
    <w:rsid w:val="00A169C1"/>
    <w:rsid w:val="00A34913"/>
    <w:rsid w:val="00A40F68"/>
    <w:rsid w:val="00A4145E"/>
    <w:rsid w:val="00A41DB9"/>
    <w:rsid w:val="00A4264C"/>
    <w:rsid w:val="00A4427C"/>
    <w:rsid w:val="00A54DA7"/>
    <w:rsid w:val="00A56C00"/>
    <w:rsid w:val="00A573D8"/>
    <w:rsid w:val="00A575FD"/>
    <w:rsid w:val="00A6608A"/>
    <w:rsid w:val="00A86ED5"/>
    <w:rsid w:val="00A93962"/>
    <w:rsid w:val="00AA7B60"/>
    <w:rsid w:val="00AB652B"/>
    <w:rsid w:val="00AC1738"/>
    <w:rsid w:val="00AC6194"/>
    <w:rsid w:val="00AC6708"/>
    <w:rsid w:val="00AD4507"/>
    <w:rsid w:val="00AD72A1"/>
    <w:rsid w:val="00AE02D8"/>
    <w:rsid w:val="00AF1C3A"/>
    <w:rsid w:val="00AF45D3"/>
    <w:rsid w:val="00AF470E"/>
    <w:rsid w:val="00AF65E0"/>
    <w:rsid w:val="00B040C0"/>
    <w:rsid w:val="00B13769"/>
    <w:rsid w:val="00B14A1A"/>
    <w:rsid w:val="00B22D98"/>
    <w:rsid w:val="00B241D6"/>
    <w:rsid w:val="00B30978"/>
    <w:rsid w:val="00B312F5"/>
    <w:rsid w:val="00B455B1"/>
    <w:rsid w:val="00B46FDB"/>
    <w:rsid w:val="00B501DB"/>
    <w:rsid w:val="00B57648"/>
    <w:rsid w:val="00B57736"/>
    <w:rsid w:val="00B64BE9"/>
    <w:rsid w:val="00B666DF"/>
    <w:rsid w:val="00B73D68"/>
    <w:rsid w:val="00B8266C"/>
    <w:rsid w:val="00B96E0D"/>
    <w:rsid w:val="00B97A6B"/>
    <w:rsid w:val="00BA115C"/>
    <w:rsid w:val="00BA4B1A"/>
    <w:rsid w:val="00BB0F76"/>
    <w:rsid w:val="00BC0D1B"/>
    <w:rsid w:val="00BC1C80"/>
    <w:rsid w:val="00BC741D"/>
    <w:rsid w:val="00BD11B9"/>
    <w:rsid w:val="00BE011F"/>
    <w:rsid w:val="00BE0FA3"/>
    <w:rsid w:val="00BE1941"/>
    <w:rsid w:val="00BE7D6A"/>
    <w:rsid w:val="00BF13FB"/>
    <w:rsid w:val="00BF1673"/>
    <w:rsid w:val="00BF2F22"/>
    <w:rsid w:val="00BF5638"/>
    <w:rsid w:val="00C00B65"/>
    <w:rsid w:val="00C02AE0"/>
    <w:rsid w:val="00C032D9"/>
    <w:rsid w:val="00C05590"/>
    <w:rsid w:val="00C161CC"/>
    <w:rsid w:val="00C354A5"/>
    <w:rsid w:val="00C3785C"/>
    <w:rsid w:val="00C44812"/>
    <w:rsid w:val="00C47119"/>
    <w:rsid w:val="00C50081"/>
    <w:rsid w:val="00C5109A"/>
    <w:rsid w:val="00C554DF"/>
    <w:rsid w:val="00C644A4"/>
    <w:rsid w:val="00C73732"/>
    <w:rsid w:val="00C81504"/>
    <w:rsid w:val="00C83422"/>
    <w:rsid w:val="00C85547"/>
    <w:rsid w:val="00C97AF3"/>
    <w:rsid w:val="00CA5A2D"/>
    <w:rsid w:val="00CD3E73"/>
    <w:rsid w:val="00CD70A4"/>
    <w:rsid w:val="00CE6C27"/>
    <w:rsid w:val="00CE747C"/>
    <w:rsid w:val="00CF1244"/>
    <w:rsid w:val="00D07FEA"/>
    <w:rsid w:val="00D13BE4"/>
    <w:rsid w:val="00D213DD"/>
    <w:rsid w:val="00D27A91"/>
    <w:rsid w:val="00D27D0C"/>
    <w:rsid w:val="00D337AE"/>
    <w:rsid w:val="00D43CB5"/>
    <w:rsid w:val="00D44FF3"/>
    <w:rsid w:val="00D45999"/>
    <w:rsid w:val="00D47DA2"/>
    <w:rsid w:val="00D52D54"/>
    <w:rsid w:val="00D650E6"/>
    <w:rsid w:val="00D66871"/>
    <w:rsid w:val="00D7742F"/>
    <w:rsid w:val="00D81C87"/>
    <w:rsid w:val="00D82D05"/>
    <w:rsid w:val="00D86C6C"/>
    <w:rsid w:val="00D871C3"/>
    <w:rsid w:val="00D9063B"/>
    <w:rsid w:val="00D90D56"/>
    <w:rsid w:val="00DA2EB3"/>
    <w:rsid w:val="00DB768D"/>
    <w:rsid w:val="00DC0F38"/>
    <w:rsid w:val="00DC43FC"/>
    <w:rsid w:val="00DC481C"/>
    <w:rsid w:val="00DC5769"/>
    <w:rsid w:val="00DD203B"/>
    <w:rsid w:val="00DD31C6"/>
    <w:rsid w:val="00DD66DF"/>
    <w:rsid w:val="00DD6B47"/>
    <w:rsid w:val="00DF6B03"/>
    <w:rsid w:val="00E1458B"/>
    <w:rsid w:val="00E14F47"/>
    <w:rsid w:val="00E21429"/>
    <w:rsid w:val="00E3587E"/>
    <w:rsid w:val="00E363A0"/>
    <w:rsid w:val="00E412F5"/>
    <w:rsid w:val="00E551DE"/>
    <w:rsid w:val="00E56C38"/>
    <w:rsid w:val="00E57578"/>
    <w:rsid w:val="00E57727"/>
    <w:rsid w:val="00E60327"/>
    <w:rsid w:val="00E67ED5"/>
    <w:rsid w:val="00E712A3"/>
    <w:rsid w:val="00E9307A"/>
    <w:rsid w:val="00E94412"/>
    <w:rsid w:val="00E96DD7"/>
    <w:rsid w:val="00E97C8F"/>
    <w:rsid w:val="00EB3309"/>
    <w:rsid w:val="00EB3FDA"/>
    <w:rsid w:val="00ED2DC2"/>
    <w:rsid w:val="00ED2FFD"/>
    <w:rsid w:val="00ED4AE1"/>
    <w:rsid w:val="00ED557C"/>
    <w:rsid w:val="00ED7308"/>
    <w:rsid w:val="00EE2325"/>
    <w:rsid w:val="00EE74CE"/>
    <w:rsid w:val="00EF2023"/>
    <w:rsid w:val="00F00E5D"/>
    <w:rsid w:val="00F1257F"/>
    <w:rsid w:val="00F17FE4"/>
    <w:rsid w:val="00F3116A"/>
    <w:rsid w:val="00F34368"/>
    <w:rsid w:val="00F43912"/>
    <w:rsid w:val="00F45BD8"/>
    <w:rsid w:val="00F54DBE"/>
    <w:rsid w:val="00F6050C"/>
    <w:rsid w:val="00F61044"/>
    <w:rsid w:val="00F61320"/>
    <w:rsid w:val="00F70C96"/>
    <w:rsid w:val="00F73FE4"/>
    <w:rsid w:val="00F77331"/>
    <w:rsid w:val="00F81ACD"/>
    <w:rsid w:val="00F81C67"/>
    <w:rsid w:val="00F82A3E"/>
    <w:rsid w:val="00F97059"/>
    <w:rsid w:val="00F97133"/>
    <w:rsid w:val="00FB0206"/>
    <w:rsid w:val="00FC284E"/>
    <w:rsid w:val="00FC375A"/>
    <w:rsid w:val="00FC5BBE"/>
    <w:rsid w:val="00FC7281"/>
    <w:rsid w:val="00FD60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8430E"/>
  <w15:docId w15:val="{1AA42C68-7F12-4607-B218-CCAAE147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before="125" w:after="119"/>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Titre1">
    <w:name w:val="heading 1"/>
    <w:basedOn w:val="Normal"/>
    <w:next w:val="Normal"/>
    <w:link w:val="Titre1Car"/>
    <w:uiPriority w:val="9"/>
    <w:qFormat/>
    <w:rsid w:val="002B0E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CA5A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4">
    <w:name w:val="heading 4"/>
    <w:next w:val="Normal"/>
    <w:link w:val="Titre4Car"/>
    <w:uiPriority w:val="9"/>
    <w:unhideWhenUsed/>
    <w:qFormat/>
    <w:rsid w:val="006B58E9"/>
    <w:pPr>
      <w:numPr>
        <w:numId w:val="1"/>
      </w:numPr>
      <w:spacing w:before="120" w:after="120" w:line="288" w:lineRule="auto"/>
      <w:contextualSpacing/>
      <w:jc w:val="left"/>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ntos"/>
    <w:basedOn w:val="Normal"/>
    <w:link w:val="ParagraphedelisteCar"/>
    <w:uiPriority w:val="34"/>
    <w:qFormat/>
    <w:rsid w:val="004161E1"/>
    <w:pPr>
      <w:ind w:left="720"/>
      <w:contextualSpacing/>
    </w:pPr>
  </w:style>
  <w:style w:type="paragraph" w:styleId="En-tte">
    <w:name w:val="header"/>
    <w:basedOn w:val="Normal"/>
    <w:link w:val="En-tteCar"/>
    <w:uiPriority w:val="99"/>
    <w:unhideWhenUsed/>
    <w:rsid w:val="00263369"/>
    <w:pPr>
      <w:tabs>
        <w:tab w:val="center" w:pos="4536"/>
        <w:tab w:val="right" w:pos="9072"/>
      </w:tabs>
      <w:spacing w:before="0"/>
    </w:pPr>
  </w:style>
  <w:style w:type="character" w:customStyle="1" w:styleId="En-tteCar">
    <w:name w:val="En-tête Car"/>
    <w:basedOn w:val="Policepardfaut"/>
    <w:link w:val="En-tte"/>
    <w:uiPriority w:val="99"/>
    <w:rsid w:val="00263369"/>
  </w:style>
  <w:style w:type="paragraph" w:styleId="Pieddepage">
    <w:name w:val="footer"/>
    <w:basedOn w:val="Normal"/>
    <w:link w:val="PieddepageCar"/>
    <w:uiPriority w:val="99"/>
    <w:unhideWhenUsed/>
    <w:rsid w:val="00263369"/>
    <w:pPr>
      <w:tabs>
        <w:tab w:val="center" w:pos="4536"/>
        <w:tab w:val="right" w:pos="9072"/>
      </w:tabs>
      <w:spacing w:before="0"/>
    </w:pPr>
  </w:style>
  <w:style w:type="character" w:customStyle="1" w:styleId="PieddepageCar">
    <w:name w:val="Pied de page Car"/>
    <w:basedOn w:val="Policepardfaut"/>
    <w:link w:val="Pieddepage"/>
    <w:uiPriority w:val="99"/>
    <w:rsid w:val="00263369"/>
  </w:style>
  <w:style w:type="table" w:styleId="Grilledutableau">
    <w:name w:val="Table Grid"/>
    <w:basedOn w:val="TableauNormal"/>
    <w:uiPriority w:val="39"/>
    <w:rsid w:val="0063588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47DC6"/>
    <w:rPr>
      <w:sz w:val="16"/>
      <w:szCs w:val="16"/>
    </w:rPr>
  </w:style>
  <w:style w:type="paragraph" w:styleId="Commentaire">
    <w:name w:val="annotation text"/>
    <w:basedOn w:val="Normal"/>
    <w:link w:val="CommentaireCar"/>
    <w:uiPriority w:val="99"/>
    <w:unhideWhenUsed/>
    <w:rsid w:val="00747DC6"/>
    <w:rPr>
      <w:sz w:val="20"/>
      <w:szCs w:val="20"/>
    </w:rPr>
  </w:style>
  <w:style w:type="character" w:customStyle="1" w:styleId="CommentaireCar">
    <w:name w:val="Commentaire Car"/>
    <w:basedOn w:val="Policepardfaut"/>
    <w:link w:val="Commentaire"/>
    <w:uiPriority w:val="99"/>
    <w:rsid w:val="00747DC6"/>
    <w:rPr>
      <w:sz w:val="20"/>
      <w:szCs w:val="20"/>
    </w:rPr>
  </w:style>
  <w:style w:type="paragraph" w:styleId="Objetducommentaire">
    <w:name w:val="annotation subject"/>
    <w:basedOn w:val="Commentaire"/>
    <w:next w:val="Commentaire"/>
    <w:link w:val="ObjetducommentaireCar"/>
    <w:uiPriority w:val="99"/>
    <w:semiHidden/>
    <w:unhideWhenUsed/>
    <w:rsid w:val="00747DC6"/>
    <w:rPr>
      <w:b/>
      <w:bCs/>
    </w:rPr>
  </w:style>
  <w:style w:type="character" w:customStyle="1" w:styleId="ObjetducommentaireCar">
    <w:name w:val="Objet du commentaire Car"/>
    <w:basedOn w:val="CommentaireCar"/>
    <w:link w:val="Objetducommentaire"/>
    <w:uiPriority w:val="99"/>
    <w:semiHidden/>
    <w:rsid w:val="00747DC6"/>
    <w:rPr>
      <w:b/>
      <w:bCs/>
      <w:sz w:val="20"/>
      <w:szCs w:val="20"/>
    </w:rPr>
  </w:style>
  <w:style w:type="paragraph" w:styleId="Notedefin">
    <w:name w:val="endnote text"/>
    <w:basedOn w:val="Normal"/>
    <w:link w:val="NotedefinCar"/>
    <w:uiPriority w:val="99"/>
    <w:semiHidden/>
    <w:unhideWhenUsed/>
    <w:rsid w:val="00B22D98"/>
    <w:pPr>
      <w:spacing w:before="0"/>
    </w:pPr>
    <w:rPr>
      <w:sz w:val="20"/>
      <w:szCs w:val="20"/>
    </w:rPr>
  </w:style>
  <w:style w:type="character" w:customStyle="1" w:styleId="NotedefinCar">
    <w:name w:val="Note de fin Car"/>
    <w:basedOn w:val="Policepardfaut"/>
    <w:link w:val="Notedefin"/>
    <w:uiPriority w:val="99"/>
    <w:semiHidden/>
    <w:rsid w:val="00B22D98"/>
    <w:rPr>
      <w:sz w:val="20"/>
      <w:szCs w:val="20"/>
    </w:rPr>
  </w:style>
  <w:style w:type="character" w:styleId="Appeldenotedefin">
    <w:name w:val="endnote reference"/>
    <w:basedOn w:val="Policepardfaut"/>
    <w:uiPriority w:val="99"/>
    <w:semiHidden/>
    <w:unhideWhenUsed/>
    <w:rsid w:val="00B22D98"/>
    <w:rPr>
      <w:vertAlign w:val="superscript"/>
    </w:rPr>
  </w:style>
  <w:style w:type="character" w:customStyle="1" w:styleId="Titre4Car">
    <w:name w:val="Titre 4 Car"/>
    <w:basedOn w:val="Policepardfaut"/>
    <w:link w:val="Titre4"/>
    <w:uiPriority w:val="9"/>
    <w:rsid w:val="006B58E9"/>
  </w:style>
  <w:style w:type="paragraph" w:styleId="Textedebulles">
    <w:name w:val="Balloon Text"/>
    <w:basedOn w:val="Normal"/>
    <w:link w:val="TextedebullesCar"/>
    <w:uiPriority w:val="99"/>
    <w:semiHidden/>
    <w:unhideWhenUsed/>
    <w:rsid w:val="000552B7"/>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0552B7"/>
    <w:rPr>
      <w:rFonts w:ascii="Tahoma" w:hAnsi="Tahoma" w:cs="Tahoma"/>
      <w:sz w:val="16"/>
      <w:szCs w:val="16"/>
    </w:rPr>
  </w:style>
  <w:style w:type="character" w:customStyle="1" w:styleId="Titre2Car">
    <w:name w:val="Titre 2 Car"/>
    <w:basedOn w:val="Policepardfaut"/>
    <w:link w:val="Titre2"/>
    <w:uiPriority w:val="9"/>
    <w:semiHidden/>
    <w:rsid w:val="00CA5A2D"/>
    <w:rPr>
      <w:rFonts w:asciiTheme="majorHAnsi" w:eastAsiaTheme="majorEastAsia" w:hAnsiTheme="majorHAnsi" w:cstheme="majorBidi"/>
      <w:color w:val="2F5496" w:themeColor="accent1" w:themeShade="BF"/>
      <w:sz w:val="26"/>
      <w:szCs w:val="26"/>
    </w:rPr>
  </w:style>
  <w:style w:type="paragraph" w:styleId="Titre">
    <w:name w:val="Title"/>
    <w:basedOn w:val="Normal"/>
    <w:next w:val="Normal"/>
    <w:link w:val="TitreCar"/>
    <w:uiPriority w:val="10"/>
    <w:qFormat/>
    <w:rsid w:val="002F235E"/>
    <w:pPr>
      <w:spacing w:before="0"/>
      <w:ind w:left="0" w:firstLine="0"/>
      <w:contextualSpacing/>
      <w:jc w:val="left"/>
    </w:pPr>
    <w:rPr>
      <w:rFonts w:asciiTheme="majorHAnsi" w:eastAsiaTheme="majorEastAsia" w:hAnsiTheme="majorHAnsi" w:cstheme="majorBidi"/>
      <w:color w:val="ED7D31" w:themeColor="accent2"/>
      <w:spacing w:val="-10"/>
      <w:sz w:val="52"/>
      <w:szCs w:val="52"/>
      <w:lang w:val="en-US" w:bidi="he-IL"/>
    </w:rPr>
  </w:style>
  <w:style w:type="character" w:customStyle="1" w:styleId="TitreCar">
    <w:name w:val="Titre Car"/>
    <w:basedOn w:val="Policepardfaut"/>
    <w:link w:val="Titre"/>
    <w:uiPriority w:val="10"/>
    <w:rsid w:val="002F235E"/>
    <w:rPr>
      <w:rFonts w:asciiTheme="majorHAnsi" w:eastAsiaTheme="majorEastAsia" w:hAnsiTheme="majorHAnsi" w:cstheme="majorBidi"/>
      <w:color w:val="ED7D31" w:themeColor="accent2"/>
      <w:spacing w:val="-10"/>
      <w:sz w:val="52"/>
      <w:szCs w:val="52"/>
      <w:lang w:val="en-US" w:bidi="he-IL"/>
    </w:rPr>
  </w:style>
  <w:style w:type="character" w:customStyle="1" w:styleId="Titre1Car">
    <w:name w:val="Titre 1 Car"/>
    <w:basedOn w:val="Policepardfaut"/>
    <w:link w:val="Titre1"/>
    <w:uiPriority w:val="9"/>
    <w:rsid w:val="002B0E32"/>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2B0E32"/>
    <w:pPr>
      <w:spacing w:line="259" w:lineRule="auto"/>
      <w:ind w:left="0" w:firstLine="0"/>
      <w:jc w:val="left"/>
      <w:outlineLvl w:val="9"/>
    </w:pPr>
    <w:rPr>
      <w:rFonts w:asciiTheme="minorHAnsi" w:hAnsiTheme="minorHAnsi"/>
      <w:color w:val="1F3864" w:themeColor="accent1" w:themeShade="80"/>
      <w:sz w:val="36"/>
      <w:lang w:eastAsia="fr-FR"/>
    </w:rPr>
  </w:style>
  <w:style w:type="paragraph" w:styleId="TM1">
    <w:name w:val="toc 1"/>
    <w:basedOn w:val="Normal"/>
    <w:next w:val="Normal"/>
    <w:autoRedefine/>
    <w:uiPriority w:val="39"/>
    <w:unhideWhenUsed/>
    <w:rsid w:val="002B0E32"/>
    <w:pPr>
      <w:tabs>
        <w:tab w:val="right" w:leader="dot" w:pos="13994"/>
      </w:tabs>
      <w:spacing w:before="0" w:after="100" w:line="259" w:lineRule="auto"/>
      <w:ind w:left="0" w:firstLine="0"/>
      <w:jc w:val="center"/>
    </w:pPr>
    <w:rPr>
      <w:lang w:val="es-ES"/>
    </w:rPr>
  </w:style>
  <w:style w:type="character" w:styleId="Lienhypertexte">
    <w:name w:val="Hyperlink"/>
    <w:basedOn w:val="Policepardfaut"/>
    <w:uiPriority w:val="99"/>
    <w:unhideWhenUsed/>
    <w:rsid w:val="002B0E32"/>
    <w:rPr>
      <w:color w:val="0563C1" w:themeColor="hyperlink"/>
      <w:u w:val="single"/>
    </w:rPr>
  </w:style>
  <w:style w:type="paragraph" w:styleId="TM2">
    <w:name w:val="toc 2"/>
    <w:basedOn w:val="Normal"/>
    <w:next w:val="Normal"/>
    <w:autoRedefine/>
    <w:uiPriority w:val="39"/>
    <w:unhideWhenUsed/>
    <w:rsid w:val="002B0E32"/>
    <w:pPr>
      <w:spacing w:before="0" w:after="100" w:line="259" w:lineRule="auto"/>
      <w:ind w:left="220" w:firstLine="0"/>
      <w:jc w:val="left"/>
    </w:pPr>
    <w:rPr>
      <w:rFonts w:eastAsiaTheme="minorEastAsia" w:cs="Times New Roman"/>
      <w:lang w:eastAsia="fr-FR"/>
    </w:rPr>
  </w:style>
  <w:style w:type="paragraph" w:styleId="TM3">
    <w:name w:val="toc 3"/>
    <w:basedOn w:val="Normal"/>
    <w:next w:val="Normal"/>
    <w:autoRedefine/>
    <w:uiPriority w:val="39"/>
    <w:unhideWhenUsed/>
    <w:rsid w:val="002B0E32"/>
    <w:pPr>
      <w:spacing w:before="0" w:after="100" w:line="259" w:lineRule="auto"/>
      <w:ind w:left="440" w:firstLine="0"/>
      <w:jc w:val="left"/>
    </w:pPr>
    <w:rPr>
      <w:rFonts w:eastAsiaTheme="minorEastAsia" w:cs="Times New Roman"/>
      <w:lang w:eastAsia="fr-FR"/>
    </w:rPr>
  </w:style>
  <w:style w:type="character" w:customStyle="1" w:styleId="ParagraphedelisteCar">
    <w:name w:val="Paragraphe de liste Car"/>
    <w:aliases w:val="Puntos Car"/>
    <w:basedOn w:val="Policepardfaut"/>
    <w:link w:val="Paragraphedeliste"/>
    <w:uiPriority w:val="34"/>
    <w:rsid w:val="00E67ED5"/>
  </w:style>
  <w:style w:type="paragraph" w:customStyle="1" w:styleId="pf0">
    <w:name w:val="pf0"/>
    <w:basedOn w:val="Normal"/>
    <w:rsid w:val="008C521B"/>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character" w:customStyle="1" w:styleId="cf01">
    <w:name w:val="cf01"/>
    <w:basedOn w:val="Policepardfaut"/>
    <w:rsid w:val="008C521B"/>
    <w:rPr>
      <w:rFonts w:ascii="Segoe UI" w:hAnsi="Segoe UI" w:cs="Segoe UI" w:hint="default"/>
      <w:sz w:val="18"/>
      <w:szCs w:val="18"/>
    </w:rPr>
  </w:style>
  <w:style w:type="paragraph" w:customStyle="1" w:styleId="Default">
    <w:name w:val="Default"/>
    <w:rsid w:val="00E60327"/>
    <w:pPr>
      <w:autoSpaceDE w:val="0"/>
      <w:autoSpaceDN w:val="0"/>
      <w:adjustRightInd w:val="0"/>
      <w:spacing w:before="0" w:after="0"/>
      <w:ind w:left="0" w:firstLine="0"/>
      <w:jc w:val="left"/>
    </w:pPr>
    <w:rPr>
      <w:rFonts w:ascii="Calibri" w:hAnsi="Calibri" w:cs="Calibri"/>
      <w:color w:val="000000"/>
      <w:sz w:val="24"/>
      <w:szCs w:val="24"/>
    </w:rPr>
  </w:style>
  <w:style w:type="character" w:styleId="Mentionnonrsolue">
    <w:name w:val="Unresolved Mention"/>
    <w:basedOn w:val="Policepardfaut"/>
    <w:uiPriority w:val="99"/>
    <w:semiHidden/>
    <w:unhideWhenUsed/>
    <w:rsid w:val="00507A8E"/>
    <w:rPr>
      <w:color w:val="605E5C"/>
      <w:shd w:val="clear" w:color="auto" w:fill="E1DFDD"/>
    </w:rPr>
  </w:style>
  <w:style w:type="character" w:styleId="Lienhypertextesuivivisit">
    <w:name w:val="FollowedHyperlink"/>
    <w:basedOn w:val="Policepardfaut"/>
    <w:uiPriority w:val="99"/>
    <w:semiHidden/>
    <w:unhideWhenUsed/>
    <w:rsid w:val="00507A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1170">
      <w:bodyDiv w:val="1"/>
      <w:marLeft w:val="0"/>
      <w:marRight w:val="0"/>
      <w:marTop w:val="0"/>
      <w:marBottom w:val="0"/>
      <w:divBdr>
        <w:top w:val="none" w:sz="0" w:space="0" w:color="auto"/>
        <w:left w:val="none" w:sz="0" w:space="0" w:color="auto"/>
        <w:bottom w:val="none" w:sz="0" w:space="0" w:color="auto"/>
        <w:right w:val="none" w:sz="0" w:space="0" w:color="auto"/>
      </w:divBdr>
    </w:div>
    <w:div w:id="137773241">
      <w:bodyDiv w:val="1"/>
      <w:marLeft w:val="0"/>
      <w:marRight w:val="0"/>
      <w:marTop w:val="0"/>
      <w:marBottom w:val="0"/>
      <w:divBdr>
        <w:top w:val="none" w:sz="0" w:space="0" w:color="auto"/>
        <w:left w:val="none" w:sz="0" w:space="0" w:color="auto"/>
        <w:bottom w:val="none" w:sz="0" w:space="0" w:color="auto"/>
        <w:right w:val="none" w:sz="0" w:space="0" w:color="auto"/>
      </w:divBdr>
    </w:div>
    <w:div w:id="1043019463">
      <w:bodyDiv w:val="1"/>
      <w:marLeft w:val="0"/>
      <w:marRight w:val="0"/>
      <w:marTop w:val="0"/>
      <w:marBottom w:val="0"/>
      <w:divBdr>
        <w:top w:val="none" w:sz="0" w:space="0" w:color="auto"/>
        <w:left w:val="none" w:sz="0" w:space="0" w:color="auto"/>
        <w:bottom w:val="none" w:sz="0" w:space="0" w:color="auto"/>
        <w:right w:val="none" w:sz="0" w:space="0" w:color="auto"/>
      </w:divBdr>
    </w:div>
    <w:div w:id="1168327920">
      <w:bodyDiv w:val="1"/>
      <w:marLeft w:val="0"/>
      <w:marRight w:val="0"/>
      <w:marTop w:val="0"/>
      <w:marBottom w:val="0"/>
      <w:divBdr>
        <w:top w:val="none" w:sz="0" w:space="0" w:color="auto"/>
        <w:left w:val="none" w:sz="0" w:space="0" w:color="auto"/>
        <w:bottom w:val="none" w:sz="0" w:space="0" w:color="auto"/>
        <w:right w:val="none" w:sz="0" w:space="0" w:color="auto"/>
      </w:divBdr>
    </w:div>
    <w:div w:id="1294601880">
      <w:bodyDiv w:val="1"/>
      <w:marLeft w:val="0"/>
      <w:marRight w:val="0"/>
      <w:marTop w:val="0"/>
      <w:marBottom w:val="0"/>
      <w:divBdr>
        <w:top w:val="none" w:sz="0" w:space="0" w:color="auto"/>
        <w:left w:val="none" w:sz="0" w:space="0" w:color="auto"/>
        <w:bottom w:val="none" w:sz="0" w:space="0" w:color="auto"/>
        <w:right w:val="none" w:sz="0" w:space="0" w:color="auto"/>
      </w:divBdr>
    </w:div>
    <w:div w:id="1379624433">
      <w:bodyDiv w:val="1"/>
      <w:marLeft w:val="0"/>
      <w:marRight w:val="0"/>
      <w:marTop w:val="0"/>
      <w:marBottom w:val="0"/>
      <w:divBdr>
        <w:top w:val="none" w:sz="0" w:space="0" w:color="auto"/>
        <w:left w:val="none" w:sz="0" w:space="0" w:color="auto"/>
        <w:bottom w:val="none" w:sz="0" w:space="0" w:color="auto"/>
        <w:right w:val="none" w:sz="0" w:space="0" w:color="auto"/>
      </w:divBdr>
    </w:div>
    <w:div w:id="1565220683">
      <w:bodyDiv w:val="1"/>
      <w:marLeft w:val="0"/>
      <w:marRight w:val="0"/>
      <w:marTop w:val="0"/>
      <w:marBottom w:val="0"/>
      <w:divBdr>
        <w:top w:val="none" w:sz="0" w:space="0" w:color="auto"/>
        <w:left w:val="none" w:sz="0" w:space="0" w:color="auto"/>
        <w:bottom w:val="none" w:sz="0" w:space="0" w:color="auto"/>
        <w:right w:val="none" w:sz="0" w:space="0" w:color="auto"/>
      </w:divBdr>
    </w:div>
    <w:div w:id="1583830834">
      <w:bodyDiv w:val="1"/>
      <w:marLeft w:val="0"/>
      <w:marRight w:val="0"/>
      <w:marTop w:val="0"/>
      <w:marBottom w:val="0"/>
      <w:divBdr>
        <w:top w:val="none" w:sz="0" w:space="0" w:color="auto"/>
        <w:left w:val="none" w:sz="0" w:space="0" w:color="auto"/>
        <w:bottom w:val="none" w:sz="0" w:space="0" w:color="auto"/>
        <w:right w:val="none" w:sz="0" w:space="0" w:color="auto"/>
      </w:divBdr>
      <w:divsChild>
        <w:div w:id="547686516">
          <w:marLeft w:val="547"/>
          <w:marRight w:val="0"/>
          <w:marTop w:val="0"/>
          <w:marBottom w:val="0"/>
          <w:divBdr>
            <w:top w:val="none" w:sz="0" w:space="0" w:color="auto"/>
            <w:left w:val="none" w:sz="0" w:space="0" w:color="auto"/>
            <w:bottom w:val="none" w:sz="0" w:space="0" w:color="auto"/>
            <w:right w:val="none" w:sz="0" w:space="0" w:color="auto"/>
          </w:divBdr>
        </w:div>
      </w:divsChild>
    </w:div>
    <w:div w:id="2035619335">
      <w:bodyDiv w:val="1"/>
      <w:marLeft w:val="0"/>
      <w:marRight w:val="0"/>
      <w:marTop w:val="0"/>
      <w:marBottom w:val="0"/>
      <w:divBdr>
        <w:top w:val="none" w:sz="0" w:space="0" w:color="auto"/>
        <w:left w:val="none" w:sz="0" w:space="0" w:color="auto"/>
        <w:bottom w:val="none" w:sz="0" w:space="0" w:color="auto"/>
        <w:right w:val="none" w:sz="0" w:space="0" w:color="auto"/>
      </w:divBdr>
    </w:div>
    <w:div w:id="212896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enovup.or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renovu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renovup.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381D-9F01-4901-A065-DB8B80E0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15</Pages>
  <Words>3920</Words>
  <Characters>21564</Characters>
  <Application>Microsoft Office Word</Application>
  <DocSecurity>0</DocSecurity>
  <Lines>179</Lines>
  <Paragraphs>50</Paragraphs>
  <ScaleCrop>false</ScaleCrop>
  <HeadingPairs>
    <vt:vector size="4" baseType="variant">
      <vt:variant>
        <vt:lpstr>Titre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LAWINSKI Marek</dc:creator>
  <cp:keywords>, docId:04615ADE371AA7991F2A8E1D8F143608</cp:keywords>
  <cp:lastModifiedBy>LAWINSKI Marek</cp:lastModifiedBy>
  <cp:revision>56</cp:revision>
  <cp:lastPrinted>2022-04-04T05:28:00Z</cp:lastPrinted>
  <dcterms:created xsi:type="dcterms:W3CDTF">2022-09-29T08:15:00Z</dcterms:created>
  <dcterms:modified xsi:type="dcterms:W3CDTF">2023-03-14T15:03:00Z</dcterms:modified>
</cp:coreProperties>
</file>